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DC4FD" w14:textId="77777777" w:rsidR="00BF18EC" w:rsidRPr="00BF18EC" w:rsidRDefault="00BF18EC" w:rsidP="00BF18EC">
      <w:pPr>
        <w:shd w:val="clear" w:color="auto" w:fill="FFFFFF" w:themeFill="background1"/>
        <w:jc w:val="both"/>
        <w:textAlignment w:val="baseline"/>
        <w:rPr>
          <w:rFonts w:asciiTheme="minorHAnsi" w:eastAsiaTheme="minorEastAsia" w:hAnsiTheme="minorHAnsi" w:cstheme="minorHAnsi"/>
          <w:color w:val="3D3A35"/>
          <w:kern w:val="36"/>
          <w:sz w:val="21"/>
          <w:szCs w:val="21"/>
          <w:lang w:val="ro-RO"/>
        </w:rPr>
      </w:pPr>
      <w:r w:rsidRPr="00BF18EC">
        <w:rPr>
          <w:rFonts w:asciiTheme="minorHAnsi" w:eastAsiaTheme="minorEastAsia" w:hAnsiTheme="minorHAnsi" w:cstheme="minorHAnsi"/>
          <w:color w:val="3D3A35"/>
          <w:kern w:val="36"/>
          <w:sz w:val="21"/>
          <w:szCs w:val="21"/>
          <w:lang w:val="ro-RO"/>
        </w:rPr>
        <w:t>STARBUCKS PRIVACY STATEMENT</w:t>
      </w:r>
    </w:p>
    <w:p w14:paraId="110AE58B" w14:textId="77777777" w:rsidR="00BF18EC" w:rsidRPr="00BF18EC" w:rsidRDefault="00BF18EC" w:rsidP="00BF18EC">
      <w:pPr>
        <w:shd w:val="clear" w:color="auto" w:fill="FFFFFF" w:themeFill="background1"/>
        <w:jc w:val="both"/>
        <w:textAlignment w:val="baseline"/>
        <w:rPr>
          <w:rFonts w:asciiTheme="minorHAnsi" w:eastAsiaTheme="minorEastAsia" w:hAnsiTheme="minorHAnsi" w:cstheme="minorHAnsi"/>
          <w:color w:val="3D3A35"/>
          <w:kern w:val="36"/>
          <w:sz w:val="21"/>
          <w:szCs w:val="21"/>
          <w:lang w:val="ro-RO"/>
        </w:rPr>
      </w:pPr>
    </w:p>
    <w:p w14:paraId="6A14D1D9" w14:textId="77777777" w:rsidR="00BF18EC" w:rsidRDefault="00BF18EC" w:rsidP="00BF18EC">
      <w:pPr>
        <w:shd w:val="clear" w:color="auto" w:fill="FFFFFF" w:themeFill="background1"/>
        <w:jc w:val="both"/>
        <w:textAlignment w:val="baseline"/>
        <w:rPr>
          <w:rFonts w:asciiTheme="minorHAnsi" w:eastAsiaTheme="minorEastAsia" w:hAnsiTheme="minorHAnsi" w:cstheme="minorHAnsi"/>
          <w:color w:val="3D3A35"/>
          <w:kern w:val="36"/>
          <w:sz w:val="21"/>
          <w:szCs w:val="21"/>
          <w:lang w:val="ro-RO"/>
        </w:rPr>
      </w:pPr>
      <w:r w:rsidRPr="00BF18EC">
        <w:rPr>
          <w:rFonts w:asciiTheme="minorHAnsi" w:eastAsiaTheme="minorEastAsia" w:hAnsiTheme="minorHAnsi" w:cstheme="minorHAnsi"/>
          <w:color w:val="3D3A35"/>
          <w:kern w:val="36"/>
          <w:sz w:val="21"/>
          <w:szCs w:val="21"/>
          <w:lang w:val="ro-RO"/>
        </w:rPr>
        <w:t xml:space="preserve">At Starbucks, we approach data and privacy the same way we approach everything we do: we put people first. We believe that taking care of you also means taking care of your personal data and its privacy. Have a cup of coffee and learn more below. </w:t>
      </w:r>
    </w:p>
    <w:p w14:paraId="300FCE01" w14:textId="77777777" w:rsidR="00B64C9B" w:rsidRPr="00BF18EC" w:rsidRDefault="00B64C9B" w:rsidP="00BF18EC">
      <w:pPr>
        <w:shd w:val="clear" w:color="auto" w:fill="FFFFFF" w:themeFill="background1"/>
        <w:jc w:val="both"/>
        <w:textAlignment w:val="baseline"/>
        <w:rPr>
          <w:rFonts w:asciiTheme="minorHAnsi" w:eastAsiaTheme="minorEastAsia" w:hAnsiTheme="minorHAnsi" w:cstheme="minorHAnsi"/>
          <w:color w:val="3D3A35"/>
          <w:kern w:val="36"/>
          <w:sz w:val="21"/>
          <w:szCs w:val="21"/>
          <w:lang w:val="ro-RO"/>
        </w:rPr>
      </w:pPr>
    </w:p>
    <w:p w14:paraId="56FDF0C0" w14:textId="695EC351" w:rsidR="000B72F0" w:rsidRDefault="00BF18EC" w:rsidP="00BF18EC">
      <w:pPr>
        <w:shd w:val="clear" w:color="auto" w:fill="FFFFFF" w:themeFill="background1"/>
        <w:jc w:val="both"/>
        <w:textAlignment w:val="baseline"/>
        <w:rPr>
          <w:rFonts w:asciiTheme="minorHAnsi" w:eastAsiaTheme="minorEastAsia" w:hAnsiTheme="minorHAnsi" w:cstheme="minorHAnsi"/>
          <w:color w:val="3D3A35"/>
          <w:kern w:val="36"/>
          <w:sz w:val="21"/>
          <w:szCs w:val="21"/>
          <w:lang w:val="ro-RO"/>
        </w:rPr>
      </w:pPr>
      <w:r w:rsidRPr="00BF18EC">
        <w:rPr>
          <w:rFonts w:asciiTheme="minorHAnsi" w:eastAsiaTheme="minorEastAsia" w:hAnsiTheme="minorHAnsi" w:cstheme="minorHAnsi"/>
          <w:color w:val="3D3A35"/>
          <w:kern w:val="36"/>
          <w:sz w:val="21"/>
          <w:szCs w:val="21"/>
          <w:lang w:val="ro-RO"/>
        </w:rPr>
        <w:t>Last Reviewed:</w:t>
      </w:r>
      <w:r w:rsidR="00B64C9B">
        <w:rPr>
          <w:rFonts w:asciiTheme="minorHAnsi" w:eastAsiaTheme="minorEastAsia" w:hAnsiTheme="minorHAnsi" w:cstheme="minorHAnsi"/>
          <w:color w:val="3D3A35"/>
          <w:kern w:val="36"/>
          <w:sz w:val="21"/>
          <w:szCs w:val="21"/>
          <w:lang w:val="ro-RO"/>
        </w:rPr>
        <w:t xml:space="preserve"> </w:t>
      </w:r>
      <w:r w:rsidRPr="00BF18EC">
        <w:rPr>
          <w:rFonts w:asciiTheme="minorHAnsi" w:eastAsiaTheme="minorEastAsia" w:hAnsiTheme="minorHAnsi" w:cstheme="minorHAnsi"/>
          <w:color w:val="3D3A35"/>
          <w:kern w:val="36"/>
          <w:sz w:val="21"/>
          <w:szCs w:val="21"/>
          <w:lang w:val="ro-RO"/>
        </w:rPr>
        <w:t>April 6, 2026</w:t>
      </w:r>
    </w:p>
    <w:p w14:paraId="01368575" w14:textId="77777777" w:rsidR="000B72F0" w:rsidRDefault="000B72F0" w:rsidP="00BF18EC">
      <w:pPr>
        <w:shd w:val="clear" w:color="auto" w:fill="FFFFFF" w:themeFill="background1"/>
        <w:jc w:val="both"/>
        <w:textAlignment w:val="baseline"/>
        <w:rPr>
          <w:rFonts w:asciiTheme="minorHAnsi" w:eastAsiaTheme="minorEastAsia" w:hAnsiTheme="minorHAnsi" w:cstheme="minorHAnsi"/>
          <w:color w:val="3D3A35"/>
          <w:kern w:val="36"/>
          <w:sz w:val="21"/>
          <w:szCs w:val="21"/>
          <w:lang w:val="ro-RO"/>
        </w:rPr>
      </w:pPr>
    </w:p>
    <w:p w14:paraId="454A4F7D" w14:textId="29834904" w:rsidR="00A17F34" w:rsidRDefault="000B72F0" w:rsidP="00BF18EC">
      <w:pPr>
        <w:shd w:val="clear" w:color="auto" w:fill="FFFFFF" w:themeFill="background1"/>
        <w:jc w:val="both"/>
        <w:textAlignment w:val="baseline"/>
        <w:rPr>
          <w:rFonts w:asciiTheme="minorHAnsi" w:eastAsiaTheme="minorEastAsia" w:hAnsiTheme="minorHAnsi" w:cstheme="minorHAnsi"/>
          <w:b/>
          <w:bCs/>
          <w:color w:val="3D3A35"/>
          <w:sz w:val="21"/>
          <w:szCs w:val="21"/>
          <w:u w:val="single"/>
          <w:lang w:val="ro-RO"/>
        </w:rPr>
      </w:pPr>
      <w:r>
        <w:rPr>
          <w:rFonts w:asciiTheme="minorHAnsi" w:eastAsiaTheme="minorEastAsia" w:hAnsiTheme="minorHAnsi" w:cstheme="minorHAnsi"/>
          <w:b/>
          <w:bCs/>
          <w:color w:val="3D3A35"/>
          <w:sz w:val="21"/>
          <w:szCs w:val="21"/>
          <w:u w:val="single"/>
          <w:lang w:val="ro-RO"/>
        </w:rPr>
        <w:t>Overview</w:t>
      </w:r>
    </w:p>
    <w:p w14:paraId="1B05BD4B" w14:textId="77777777" w:rsidR="00E300EB" w:rsidRPr="00157DB3" w:rsidRDefault="00E300EB" w:rsidP="00157DB3">
      <w:pPr>
        <w:shd w:val="clear" w:color="auto" w:fill="FFFFFF" w:themeFill="background1"/>
        <w:jc w:val="both"/>
        <w:textAlignment w:val="baseline"/>
        <w:rPr>
          <w:rFonts w:asciiTheme="minorHAnsi" w:eastAsiaTheme="minorEastAsia" w:hAnsiTheme="minorHAnsi" w:cstheme="minorHAnsi"/>
          <w:b/>
          <w:bCs/>
          <w:color w:val="3D3A35"/>
          <w:sz w:val="21"/>
          <w:szCs w:val="21"/>
          <w:u w:val="single"/>
          <w:lang w:val="ro-RO"/>
        </w:rPr>
      </w:pPr>
    </w:p>
    <w:p w14:paraId="1B406FA7" w14:textId="77777777" w:rsidR="000B72F0" w:rsidRDefault="000B72F0" w:rsidP="00157DB3">
      <w:p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sidRPr="000B72F0">
        <w:rPr>
          <w:rFonts w:asciiTheme="minorHAnsi" w:eastAsiaTheme="minorEastAsia" w:hAnsiTheme="minorHAnsi" w:cstheme="minorHAnsi"/>
          <w:color w:val="3D3A35"/>
          <w:sz w:val="21"/>
          <w:szCs w:val="21"/>
          <w:lang w:val="ro-RO"/>
        </w:rPr>
        <w:t>This Starbucks Privacy Statement describes the types of personal data we collect, how we use it, how and when it is disclosed through transmission, dissemination or otherwise making available, and the choices and rights you have with respect to your data. It also explains how we communicate with you and how you can make requests or send us questions about your personal data. Thank you for taking the time to read and understand our personal data and privacy practices.</w:t>
      </w:r>
    </w:p>
    <w:p w14:paraId="5E1A6601" w14:textId="77777777" w:rsidR="000B72F0" w:rsidRDefault="000B72F0" w:rsidP="00157DB3">
      <w:pPr>
        <w:shd w:val="clear" w:color="auto" w:fill="FFFFFF" w:themeFill="background1"/>
        <w:jc w:val="both"/>
        <w:textAlignment w:val="baseline"/>
        <w:rPr>
          <w:rFonts w:asciiTheme="minorHAnsi" w:eastAsiaTheme="minorEastAsia" w:hAnsiTheme="minorHAnsi" w:cstheme="minorHAnsi"/>
          <w:color w:val="3D3A35"/>
          <w:sz w:val="21"/>
          <w:szCs w:val="21"/>
          <w:lang w:val="ro-RO"/>
        </w:rPr>
      </w:pPr>
    </w:p>
    <w:p w14:paraId="793E7B35" w14:textId="77777777" w:rsidR="000B72F0" w:rsidRDefault="000B72F0" w:rsidP="002451D2">
      <w:pPr>
        <w:shd w:val="clear" w:color="auto" w:fill="FFFFFF" w:themeFill="background1"/>
        <w:textAlignment w:val="baseline"/>
        <w:rPr>
          <w:rFonts w:asciiTheme="minorHAnsi" w:eastAsiaTheme="minorEastAsia" w:hAnsiTheme="minorHAnsi" w:cstheme="minorHAnsi"/>
          <w:b/>
          <w:bCs/>
          <w:color w:val="3D3A35"/>
          <w:sz w:val="21"/>
          <w:szCs w:val="21"/>
        </w:rPr>
      </w:pPr>
      <w:r w:rsidRPr="000B72F0">
        <w:rPr>
          <w:rFonts w:asciiTheme="minorHAnsi" w:eastAsiaTheme="minorEastAsia" w:hAnsiTheme="minorHAnsi" w:cstheme="minorHAnsi"/>
          <w:b/>
          <w:bCs/>
          <w:color w:val="3D3A35"/>
          <w:sz w:val="21"/>
          <w:szCs w:val="21"/>
        </w:rPr>
        <w:t xml:space="preserve">Table of Contents </w:t>
      </w:r>
    </w:p>
    <w:p w14:paraId="248BA3C5" w14:textId="77777777" w:rsidR="000B72F0" w:rsidRDefault="000B72F0" w:rsidP="002451D2">
      <w:pPr>
        <w:shd w:val="clear" w:color="auto" w:fill="FFFFFF" w:themeFill="background1"/>
        <w:textAlignment w:val="baseline"/>
        <w:rPr>
          <w:rFonts w:asciiTheme="minorHAnsi" w:eastAsiaTheme="minorEastAsia" w:hAnsiTheme="minorHAnsi" w:cstheme="minorHAnsi"/>
          <w:b/>
          <w:bCs/>
          <w:color w:val="3D3A35"/>
          <w:sz w:val="21"/>
          <w:szCs w:val="21"/>
        </w:rPr>
      </w:pPr>
    </w:p>
    <w:p w14:paraId="24F49ABD" w14:textId="77777777" w:rsidR="000B72F0" w:rsidRPr="000B72F0" w:rsidRDefault="000B72F0" w:rsidP="002451D2">
      <w:pPr>
        <w:shd w:val="clear" w:color="auto" w:fill="FFFFFF" w:themeFill="background1"/>
        <w:textAlignment w:val="baseline"/>
        <w:rPr>
          <w:rFonts w:asciiTheme="minorHAnsi" w:eastAsiaTheme="minorEastAsia" w:hAnsiTheme="minorHAnsi" w:cstheme="minorHAnsi"/>
          <w:color w:val="3D3A35"/>
          <w:sz w:val="21"/>
          <w:szCs w:val="21"/>
        </w:rPr>
      </w:pPr>
      <w:r w:rsidRPr="000B72F0">
        <w:rPr>
          <w:rFonts w:asciiTheme="minorHAnsi" w:eastAsiaTheme="minorEastAsia" w:hAnsiTheme="minorHAnsi" w:cstheme="minorHAnsi"/>
          <w:color w:val="3D3A35"/>
          <w:sz w:val="21"/>
          <w:szCs w:val="21"/>
        </w:rPr>
        <w:t>You can skip directly to the specific sections of our Privacy Statement by selecting any of the sections listed below.</w:t>
      </w:r>
    </w:p>
    <w:p w14:paraId="11065818" w14:textId="77777777" w:rsidR="000B72F0" w:rsidRDefault="000B72F0" w:rsidP="002451D2">
      <w:pPr>
        <w:shd w:val="clear" w:color="auto" w:fill="FFFFFF" w:themeFill="background1"/>
        <w:textAlignment w:val="baseline"/>
        <w:rPr>
          <w:rFonts w:asciiTheme="minorHAnsi" w:eastAsiaTheme="minorEastAsia" w:hAnsiTheme="minorHAnsi" w:cstheme="minorHAnsi"/>
          <w:b/>
          <w:bCs/>
          <w:color w:val="3D3A35"/>
          <w:sz w:val="21"/>
          <w:szCs w:val="21"/>
        </w:rPr>
      </w:pPr>
    </w:p>
    <w:p w14:paraId="7AE20000" w14:textId="6A3CDBBD" w:rsidR="00420279" w:rsidRPr="00E300EB" w:rsidRDefault="00916D35" w:rsidP="002451D2">
      <w:pPr>
        <w:shd w:val="clear" w:color="auto" w:fill="FFFFFF" w:themeFill="background1"/>
        <w:textAlignment w:val="baseline"/>
        <w:rPr>
          <w:rFonts w:asciiTheme="minorHAnsi" w:eastAsiaTheme="minorEastAsia" w:hAnsiTheme="minorHAnsi" w:cstheme="minorHAnsi"/>
          <w:b/>
          <w:bCs/>
          <w:color w:val="000000" w:themeColor="text1"/>
          <w:sz w:val="21"/>
          <w:szCs w:val="21"/>
          <w:u w:val="single"/>
          <w:bdr w:val="none" w:sz="0" w:space="0" w:color="auto" w:frame="1"/>
          <w:lang w:val="ro-RO"/>
        </w:rPr>
      </w:pPr>
      <w:hyperlink w:anchor="aplicability" w:history="1">
        <w:r w:rsidRPr="00A12B16">
          <w:rPr>
            <w:rStyle w:val="Hyperlink"/>
            <w:rFonts w:asciiTheme="minorHAnsi" w:eastAsiaTheme="minorEastAsia" w:hAnsiTheme="minorHAnsi" w:cstheme="minorHAnsi"/>
            <w:b/>
            <w:bCs/>
            <w:sz w:val="21"/>
            <w:szCs w:val="21"/>
            <w:bdr w:val="none" w:sz="0" w:space="0" w:color="auto" w:frame="1"/>
            <w:lang w:val="ro-RO"/>
          </w:rPr>
          <w:t xml:space="preserve">1. </w:t>
        </w:r>
        <w:r w:rsidR="006F4D7C" w:rsidRPr="00A12B16">
          <w:rPr>
            <w:rStyle w:val="Hyperlink"/>
            <w:rFonts w:asciiTheme="minorHAnsi" w:eastAsiaTheme="minorEastAsia" w:hAnsiTheme="minorHAnsi" w:cstheme="minorHAnsi"/>
            <w:b/>
            <w:bCs/>
            <w:sz w:val="21"/>
            <w:szCs w:val="21"/>
            <w:bdr w:val="none" w:sz="0" w:space="0" w:color="auto" w:frame="1"/>
            <w:lang w:val="ro-RO"/>
          </w:rPr>
          <w:t>Applicability and scope</w:t>
        </w:r>
      </w:hyperlink>
    </w:p>
    <w:p w14:paraId="1615573A" w14:textId="4BBFF847" w:rsidR="00420279" w:rsidRPr="00E300EB" w:rsidRDefault="00420279" w:rsidP="002451D2">
      <w:pPr>
        <w:shd w:val="clear" w:color="auto" w:fill="FFFFFF" w:themeFill="background1"/>
        <w:textAlignment w:val="baseline"/>
        <w:rPr>
          <w:rFonts w:asciiTheme="minorHAnsi" w:eastAsiaTheme="minorEastAsia" w:hAnsiTheme="minorHAnsi" w:cstheme="minorHAnsi"/>
          <w:b/>
          <w:bCs/>
          <w:color w:val="000000" w:themeColor="text1"/>
          <w:sz w:val="21"/>
          <w:szCs w:val="21"/>
          <w:u w:val="single"/>
          <w:bdr w:val="none" w:sz="0" w:space="0" w:color="auto" w:frame="1"/>
          <w:lang w:val="ro-RO"/>
        </w:rPr>
      </w:pPr>
    </w:p>
    <w:p w14:paraId="1EA49C14" w14:textId="20319147" w:rsidR="00420279" w:rsidRPr="00E300EB" w:rsidRDefault="00916D35" w:rsidP="002451D2">
      <w:pPr>
        <w:shd w:val="clear" w:color="auto" w:fill="FFFFFF" w:themeFill="background1"/>
        <w:textAlignment w:val="baseline"/>
        <w:rPr>
          <w:rFonts w:asciiTheme="minorHAnsi" w:eastAsiaTheme="minorEastAsia" w:hAnsiTheme="minorHAnsi" w:cstheme="minorHAnsi"/>
          <w:b/>
          <w:bCs/>
          <w:color w:val="000000" w:themeColor="text1"/>
          <w:sz w:val="21"/>
          <w:szCs w:val="21"/>
          <w:u w:val="single"/>
          <w:bdr w:val="none" w:sz="0" w:space="0" w:color="auto" w:frame="1"/>
          <w:lang w:val="ro-RO"/>
        </w:rPr>
      </w:pPr>
      <w:hyperlink w:anchor="updatetotheprivacystatement" w:history="1">
        <w:r w:rsidRPr="00A12B16">
          <w:rPr>
            <w:rStyle w:val="Hyperlink"/>
            <w:rFonts w:asciiTheme="minorHAnsi" w:eastAsiaTheme="minorEastAsia" w:hAnsiTheme="minorHAnsi" w:cstheme="minorHAnsi"/>
            <w:b/>
            <w:bCs/>
            <w:sz w:val="21"/>
            <w:szCs w:val="21"/>
            <w:bdr w:val="none" w:sz="0" w:space="0" w:color="auto" w:frame="1"/>
            <w:lang w:val="ro-RO"/>
          </w:rPr>
          <w:t xml:space="preserve">2. </w:t>
        </w:r>
        <w:r w:rsidR="00544AE7" w:rsidRPr="00A12B16">
          <w:rPr>
            <w:rStyle w:val="Hyperlink"/>
            <w:rFonts w:asciiTheme="minorHAnsi" w:eastAsiaTheme="minorEastAsia" w:hAnsiTheme="minorHAnsi" w:cstheme="minorHAnsi"/>
            <w:b/>
            <w:bCs/>
            <w:sz w:val="21"/>
            <w:szCs w:val="21"/>
            <w:bdr w:val="none" w:sz="0" w:space="0" w:color="auto" w:frame="1"/>
            <w:lang w:val="ro-RO"/>
          </w:rPr>
          <w:t>Updates to this Privacy Statement</w:t>
        </w:r>
      </w:hyperlink>
    </w:p>
    <w:p w14:paraId="470F238D" w14:textId="77777777" w:rsidR="00420279" w:rsidRPr="00E300EB" w:rsidRDefault="00420279" w:rsidP="002451D2">
      <w:pPr>
        <w:shd w:val="clear" w:color="auto" w:fill="FFFFFF" w:themeFill="background1"/>
        <w:textAlignment w:val="baseline"/>
        <w:rPr>
          <w:rFonts w:asciiTheme="minorHAnsi" w:eastAsiaTheme="minorEastAsia" w:hAnsiTheme="minorHAnsi" w:cstheme="minorHAnsi"/>
          <w:b/>
          <w:bCs/>
          <w:color w:val="000000" w:themeColor="text1"/>
          <w:sz w:val="21"/>
          <w:szCs w:val="21"/>
          <w:u w:val="single"/>
          <w:bdr w:val="none" w:sz="0" w:space="0" w:color="auto" w:frame="1"/>
          <w:lang w:val="ro-RO"/>
        </w:rPr>
      </w:pPr>
    </w:p>
    <w:p w14:paraId="097473EC" w14:textId="21F85D20" w:rsidR="002A79C6" w:rsidRPr="00E300EB" w:rsidRDefault="00916D35" w:rsidP="0015530A">
      <w:pPr>
        <w:shd w:val="clear" w:color="auto" w:fill="FFFFFF" w:themeFill="background1"/>
        <w:textAlignment w:val="baseline"/>
        <w:rPr>
          <w:rFonts w:asciiTheme="minorHAnsi" w:eastAsiaTheme="minorEastAsia" w:hAnsiTheme="minorHAnsi" w:cstheme="minorHAnsi"/>
          <w:b/>
          <w:bCs/>
          <w:color w:val="000000" w:themeColor="text1"/>
          <w:sz w:val="21"/>
          <w:szCs w:val="21"/>
          <w:u w:val="single"/>
          <w:bdr w:val="none" w:sz="0" w:space="0" w:color="auto" w:frame="1"/>
          <w:lang w:val="ro-RO"/>
        </w:rPr>
      </w:pPr>
      <w:hyperlink w:anchor="personaldatawecolect" w:history="1">
        <w:r w:rsidRPr="00A12B16">
          <w:rPr>
            <w:rStyle w:val="Hyperlink"/>
            <w:rFonts w:asciiTheme="minorHAnsi" w:eastAsiaTheme="minorEastAsia" w:hAnsiTheme="minorHAnsi" w:cstheme="minorHAnsi"/>
            <w:b/>
            <w:bCs/>
            <w:sz w:val="21"/>
            <w:szCs w:val="21"/>
            <w:bdr w:val="none" w:sz="0" w:space="0" w:color="auto" w:frame="1"/>
            <w:lang w:val="ro-RO"/>
          </w:rPr>
          <w:t xml:space="preserve">3. </w:t>
        </w:r>
        <w:r w:rsidR="00544AE7" w:rsidRPr="00A12B16">
          <w:rPr>
            <w:rStyle w:val="Hyperlink"/>
            <w:rFonts w:asciiTheme="minorHAnsi" w:eastAsiaTheme="minorEastAsia" w:hAnsiTheme="minorHAnsi" w:cstheme="minorHAnsi"/>
            <w:b/>
            <w:bCs/>
            <w:sz w:val="21"/>
            <w:szCs w:val="21"/>
            <w:bdr w:val="none" w:sz="0" w:space="0" w:color="auto" w:frame="1"/>
            <w:lang w:val="ro-RO"/>
          </w:rPr>
          <w:t>Personal data we collect</w:t>
        </w:r>
      </w:hyperlink>
      <w:r w:rsidR="00161EBD" w:rsidRPr="00E300EB">
        <w:rPr>
          <w:rFonts w:asciiTheme="minorHAnsi" w:eastAsia="Times New Roman" w:hAnsiTheme="minorHAnsi" w:cstheme="minorHAnsi"/>
          <w:color w:val="000000" w:themeColor="text1"/>
          <w:sz w:val="21"/>
          <w:szCs w:val="21"/>
          <w:lang w:val="ro-RO"/>
        </w:rPr>
        <w:br/>
      </w:r>
      <w:r w:rsidR="00161EBD" w:rsidRPr="00E300EB">
        <w:rPr>
          <w:rFonts w:asciiTheme="minorHAnsi" w:eastAsia="Times New Roman" w:hAnsiTheme="minorHAnsi" w:cstheme="minorHAnsi"/>
          <w:color w:val="000000" w:themeColor="text1"/>
          <w:sz w:val="21"/>
          <w:szCs w:val="21"/>
          <w:lang w:val="ro-RO"/>
        </w:rPr>
        <w:br/>
      </w:r>
      <w:hyperlink w:anchor="howweuseyourpersonaldata" w:history="1">
        <w:r w:rsidRPr="00A12B16">
          <w:rPr>
            <w:rStyle w:val="Hyperlink"/>
            <w:rFonts w:asciiTheme="minorHAnsi" w:eastAsiaTheme="minorEastAsia" w:hAnsiTheme="minorHAnsi" w:cstheme="minorHAnsi"/>
            <w:b/>
            <w:bCs/>
            <w:sz w:val="21"/>
            <w:szCs w:val="21"/>
            <w:bdr w:val="none" w:sz="0" w:space="0" w:color="auto" w:frame="1"/>
            <w:lang w:val="ro-RO"/>
          </w:rPr>
          <w:t xml:space="preserve">4. </w:t>
        </w:r>
        <w:r w:rsidR="00C92A6F" w:rsidRPr="00A12B16">
          <w:rPr>
            <w:rStyle w:val="Hyperlink"/>
            <w:rFonts w:asciiTheme="minorHAnsi" w:eastAsiaTheme="minorEastAsia" w:hAnsiTheme="minorHAnsi" w:cstheme="minorHAnsi"/>
            <w:b/>
            <w:bCs/>
            <w:sz w:val="21"/>
            <w:szCs w:val="21"/>
            <w:bdr w:val="none" w:sz="0" w:space="0" w:color="auto" w:frame="1"/>
            <w:lang w:val="ro-RO"/>
          </w:rPr>
          <w:t>How we use your personal data</w:t>
        </w:r>
      </w:hyperlink>
      <w:r w:rsidR="00C92A6F" w:rsidRPr="00A12B16">
        <w:rPr>
          <w:rFonts w:asciiTheme="minorHAnsi" w:eastAsiaTheme="minorEastAsia" w:hAnsiTheme="minorHAnsi" w:cstheme="minorHAnsi"/>
          <w:b/>
          <w:bCs/>
          <w:sz w:val="21"/>
          <w:szCs w:val="21"/>
          <w:bdr w:val="none" w:sz="0" w:space="0" w:color="auto" w:frame="1"/>
          <w:lang w:val="ro-RO"/>
        </w:rPr>
        <w:t xml:space="preserve"> </w:t>
      </w:r>
      <w:r w:rsidR="00161EBD" w:rsidRPr="00E300EB">
        <w:rPr>
          <w:rFonts w:asciiTheme="minorHAnsi" w:eastAsia="Times New Roman" w:hAnsiTheme="minorHAnsi" w:cstheme="minorHAnsi"/>
          <w:color w:val="000000" w:themeColor="text1"/>
          <w:sz w:val="21"/>
          <w:szCs w:val="21"/>
          <w:lang w:val="ro-RO"/>
        </w:rPr>
        <w:br/>
      </w:r>
      <w:r w:rsidR="00161EBD" w:rsidRPr="00E300EB">
        <w:rPr>
          <w:rFonts w:asciiTheme="minorHAnsi" w:eastAsia="Times New Roman" w:hAnsiTheme="minorHAnsi" w:cstheme="minorHAnsi"/>
          <w:color w:val="000000" w:themeColor="text1"/>
          <w:sz w:val="21"/>
          <w:szCs w:val="21"/>
          <w:lang w:val="ro-RO"/>
        </w:rPr>
        <w:br/>
      </w:r>
      <w:hyperlink w:anchor="howweshareyourpersonaldata" w:history="1">
        <w:r w:rsidRPr="00A12B16">
          <w:rPr>
            <w:rStyle w:val="Hyperlink"/>
            <w:rFonts w:asciiTheme="minorHAnsi" w:eastAsiaTheme="minorEastAsia" w:hAnsiTheme="minorHAnsi" w:cstheme="minorHAnsi"/>
            <w:b/>
            <w:bCs/>
            <w:sz w:val="21"/>
            <w:szCs w:val="21"/>
            <w:bdr w:val="none" w:sz="0" w:space="0" w:color="auto" w:frame="1"/>
            <w:lang w:val="ro-RO"/>
          </w:rPr>
          <w:t xml:space="preserve">5. </w:t>
        </w:r>
        <w:r w:rsidR="0015530A" w:rsidRPr="00A12B16">
          <w:rPr>
            <w:rStyle w:val="Hyperlink"/>
            <w:rFonts w:asciiTheme="minorHAnsi" w:eastAsiaTheme="minorEastAsia" w:hAnsiTheme="minorHAnsi" w:cstheme="minorHAnsi"/>
            <w:b/>
            <w:bCs/>
            <w:sz w:val="21"/>
            <w:szCs w:val="21"/>
            <w:bdr w:val="none" w:sz="0" w:space="0" w:color="auto" w:frame="1"/>
            <w:lang w:val="ro-RO"/>
          </w:rPr>
          <w:t>How we disclose by transmission, dissemination or otherwise making available  your personal data</w:t>
        </w:r>
      </w:hyperlink>
      <w:r w:rsidR="00161EBD" w:rsidRPr="00E300EB">
        <w:rPr>
          <w:rFonts w:asciiTheme="minorHAnsi" w:eastAsia="Times New Roman" w:hAnsiTheme="minorHAnsi" w:cstheme="minorHAnsi"/>
          <w:color w:val="000000" w:themeColor="text1"/>
          <w:sz w:val="21"/>
          <w:szCs w:val="21"/>
          <w:lang w:val="ro-RO"/>
        </w:rPr>
        <w:br/>
      </w:r>
      <w:r w:rsidR="00161EBD" w:rsidRPr="00E300EB">
        <w:rPr>
          <w:rFonts w:asciiTheme="minorHAnsi" w:eastAsia="Times New Roman" w:hAnsiTheme="minorHAnsi" w:cstheme="minorHAnsi"/>
          <w:color w:val="000000" w:themeColor="text1"/>
          <w:sz w:val="21"/>
          <w:szCs w:val="21"/>
          <w:lang w:val="ro-RO"/>
        </w:rPr>
        <w:br/>
      </w:r>
      <w:hyperlink w:anchor="starbucksloyaltyprogram" w:history="1">
        <w:r w:rsidR="00DC0F44" w:rsidRPr="00A12B16">
          <w:rPr>
            <w:rStyle w:val="Hyperlink"/>
            <w:rFonts w:asciiTheme="minorHAnsi" w:eastAsiaTheme="minorEastAsia" w:hAnsiTheme="minorHAnsi" w:cstheme="minorHAnsi"/>
            <w:b/>
            <w:bCs/>
            <w:sz w:val="21"/>
            <w:szCs w:val="21"/>
            <w:bdr w:val="none" w:sz="0" w:space="0" w:color="auto" w:frame="1"/>
            <w:lang w:val="ro-RO"/>
          </w:rPr>
          <w:t xml:space="preserve">6. </w:t>
        </w:r>
        <w:r w:rsidR="0015530A" w:rsidRPr="00A12B16">
          <w:rPr>
            <w:rStyle w:val="Hyperlink"/>
            <w:rFonts w:asciiTheme="minorHAnsi" w:eastAsiaTheme="minorEastAsia" w:hAnsiTheme="minorHAnsi" w:cstheme="minorHAnsi"/>
            <w:b/>
            <w:bCs/>
            <w:sz w:val="21"/>
            <w:szCs w:val="21"/>
            <w:lang w:val="ro-RO"/>
          </w:rPr>
          <w:t>Starbucks Loyalty Program</w:t>
        </w:r>
      </w:hyperlink>
      <w:r w:rsidR="00161EBD" w:rsidRPr="00E300EB">
        <w:rPr>
          <w:rFonts w:asciiTheme="minorHAnsi" w:eastAsiaTheme="minorEastAsia" w:hAnsiTheme="minorHAnsi" w:cstheme="minorHAnsi"/>
          <w:b/>
          <w:bCs/>
          <w:color w:val="000000" w:themeColor="text1"/>
          <w:sz w:val="21"/>
          <w:szCs w:val="21"/>
          <w:lang w:val="ro-RO"/>
        </w:rPr>
        <w:t xml:space="preserve"> </w:t>
      </w:r>
      <w:r w:rsidR="00161EBD" w:rsidRPr="00E300EB">
        <w:rPr>
          <w:rFonts w:asciiTheme="minorHAnsi" w:eastAsia="Times New Roman" w:hAnsiTheme="minorHAnsi" w:cstheme="minorHAnsi"/>
          <w:color w:val="000000" w:themeColor="text1"/>
          <w:sz w:val="21"/>
          <w:szCs w:val="21"/>
          <w:lang w:val="ro-RO"/>
        </w:rPr>
        <w:br/>
      </w:r>
      <w:r w:rsidR="00161EBD" w:rsidRPr="00E300EB">
        <w:rPr>
          <w:rFonts w:asciiTheme="minorHAnsi" w:eastAsia="Times New Roman" w:hAnsiTheme="minorHAnsi" w:cstheme="minorHAnsi"/>
          <w:color w:val="000000" w:themeColor="text1"/>
          <w:sz w:val="21"/>
          <w:szCs w:val="21"/>
          <w:lang w:val="ro-RO"/>
        </w:rPr>
        <w:br/>
      </w:r>
      <w:hyperlink w:anchor="yourchoichesandrights" w:history="1">
        <w:r w:rsidR="00186D06" w:rsidRPr="00A12B16">
          <w:rPr>
            <w:rStyle w:val="Hyperlink"/>
            <w:rFonts w:asciiTheme="minorHAnsi" w:eastAsiaTheme="minorEastAsia" w:hAnsiTheme="minorHAnsi" w:cstheme="minorHAnsi"/>
            <w:b/>
            <w:bCs/>
            <w:sz w:val="21"/>
            <w:szCs w:val="21"/>
            <w:bdr w:val="none" w:sz="0" w:space="0" w:color="auto" w:frame="1"/>
            <w:lang w:val="ro-RO"/>
          </w:rPr>
          <w:t>7</w:t>
        </w:r>
        <w:r w:rsidRPr="00A12B16">
          <w:rPr>
            <w:rStyle w:val="Hyperlink"/>
            <w:rFonts w:asciiTheme="minorHAnsi" w:eastAsiaTheme="minorEastAsia" w:hAnsiTheme="minorHAnsi" w:cstheme="minorHAnsi"/>
            <w:b/>
            <w:bCs/>
            <w:sz w:val="21"/>
            <w:szCs w:val="21"/>
            <w:bdr w:val="none" w:sz="0" w:space="0" w:color="auto" w:frame="1"/>
            <w:lang w:val="ro-RO"/>
          </w:rPr>
          <w:t xml:space="preserve">. </w:t>
        </w:r>
        <w:r w:rsidR="00796DF8" w:rsidRPr="00A12B16">
          <w:rPr>
            <w:rStyle w:val="Hyperlink"/>
            <w:rFonts w:asciiTheme="minorHAnsi" w:eastAsiaTheme="minorEastAsia" w:hAnsiTheme="minorHAnsi" w:cstheme="minorHAnsi"/>
            <w:b/>
            <w:bCs/>
            <w:sz w:val="21"/>
            <w:szCs w:val="21"/>
            <w:bdr w:val="none" w:sz="0" w:space="0" w:color="auto" w:frame="1"/>
            <w:lang w:val="ro-RO"/>
          </w:rPr>
          <w:t>Your choices and rights</w:t>
        </w:r>
      </w:hyperlink>
    </w:p>
    <w:p w14:paraId="3A78BD77" w14:textId="45095260" w:rsidR="002A79C6" w:rsidRPr="00E300EB" w:rsidRDefault="002A79C6" w:rsidP="002451D2">
      <w:pPr>
        <w:shd w:val="clear" w:color="auto" w:fill="FFFFFF" w:themeFill="background1"/>
        <w:textAlignment w:val="baseline"/>
        <w:rPr>
          <w:rFonts w:asciiTheme="minorHAnsi" w:eastAsiaTheme="minorEastAsia" w:hAnsiTheme="minorHAnsi" w:cstheme="minorHAnsi"/>
          <w:b/>
          <w:bCs/>
          <w:color w:val="000000" w:themeColor="text1"/>
          <w:sz w:val="21"/>
          <w:szCs w:val="21"/>
          <w:u w:val="single"/>
          <w:bdr w:val="none" w:sz="0" w:space="0" w:color="auto" w:frame="1"/>
          <w:lang w:val="ro-RO"/>
        </w:rPr>
      </w:pPr>
    </w:p>
    <w:p w14:paraId="76348020" w14:textId="7CC45873" w:rsidR="00A17F34" w:rsidRPr="00E300EB" w:rsidRDefault="002A79C6" w:rsidP="002451D2">
      <w:pPr>
        <w:shd w:val="clear" w:color="auto" w:fill="FFFFFF" w:themeFill="background1"/>
        <w:textAlignment w:val="baseline"/>
        <w:rPr>
          <w:rFonts w:asciiTheme="minorHAnsi" w:eastAsiaTheme="minorEastAsia" w:hAnsiTheme="minorHAnsi" w:cstheme="minorHAnsi"/>
          <w:color w:val="000000" w:themeColor="text1"/>
          <w:sz w:val="21"/>
          <w:szCs w:val="21"/>
          <w:lang w:val="ro-RO"/>
        </w:rPr>
      </w:pPr>
      <w:hyperlink w:anchor="howweprotectyourpersonaldata" w:history="1">
        <w:r w:rsidRPr="00A12B16">
          <w:rPr>
            <w:rStyle w:val="Hyperlink"/>
            <w:rFonts w:asciiTheme="minorHAnsi" w:eastAsiaTheme="minorEastAsia" w:hAnsiTheme="minorHAnsi" w:cstheme="minorHAnsi"/>
            <w:b/>
            <w:bCs/>
            <w:sz w:val="21"/>
            <w:szCs w:val="21"/>
            <w:bdr w:val="none" w:sz="0" w:space="0" w:color="auto" w:frame="1"/>
            <w:lang w:val="ro-RO"/>
          </w:rPr>
          <w:t xml:space="preserve">8. </w:t>
        </w:r>
        <w:r w:rsidR="00796DF8" w:rsidRPr="00A12B16">
          <w:rPr>
            <w:rStyle w:val="Hyperlink"/>
            <w:rFonts w:asciiTheme="minorHAnsi" w:eastAsiaTheme="minorEastAsia" w:hAnsiTheme="minorHAnsi" w:cstheme="minorHAnsi"/>
            <w:b/>
            <w:bCs/>
            <w:sz w:val="21"/>
            <w:szCs w:val="21"/>
            <w:bdr w:val="none" w:sz="0" w:space="0" w:color="auto" w:frame="1"/>
            <w:lang w:val="ro-RO"/>
          </w:rPr>
          <w:t>How we protect your personal data</w:t>
        </w:r>
      </w:hyperlink>
    </w:p>
    <w:p w14:paraId="57243247" w14:textId="77777777" w:rsidR="00A17F34" w:rsidRPr="00E300EB" w:rsidRDefault="00A17F34" w:rsidP="002451D2">
      <w:pPr>
        <w:shd w:val="clear" w:color="auto" w:fill="FFFFFF" w:themeFill="background1"/>
        <w:textAlignment w:val="baseline"/>
        <w:rPr>
          <w:rFonts w:asciiTheme="minorHAnsi" w:eastAsiaTheme="minorEastAsia" w:hAnsiTheme="minorHAnsi" w:cstheme="minorHAnsi"/>
          <w:color w:val="000000" w:themeColor="text1"/>
          <w:sz w:val="21"/>
          <w:szCs w:val="21"/>
          <w:lang w:val="ro-RO"/>
        </w:rPr>
      </w:pPr>
    </w:p>
    <w:p w14:paraId="22A9A1F1" w14:textId="09BA4796" w:rsidR="00A17F34" w:rsidRPr="00A12B16" w:rsidRDefault="006C2CA6" w:rsidP="002451D2">
      <w:pPr>
        <w:shd w:val="clear" w:color="auto" w:fill="FFFFFF" w:themeFill="background1"/>
        <w:textAlignment w:val="baseline"/>
        <w:rPr>
          <w:rStyle w:val="Hyperlink"/>
          <w:rFonts w:asciiTheme="minorHAnsi" w:eastAsiaTheme="minorEastAsia" w:hAnsiTheme="minorHAnsi" w:cstheme="minorHAnsi"/>
          <w:b/>
          <w:bCs/>
          <w:sz w:val="21"/>
          <w:szCs w:val="21"/>
          <w:bdr w:val="none" w:sz="0" w:space="0" w:color="auto" w:frame="1"/>
          <w:lang w:val="ro-RO"/>
        </w:rPr>
      </w:pPr>
      <w:hyperlink w:anchor="retentionanddeletionofyourpersonaldata" w:history="1">
        <w:r w:rsidRPr="00A12B16">
          <w:rPr>
            <w:rStyle w:val="Hyperlink"/>
            <w:rFonts w:asciiTheme="minorHAnsi" w:eastAsiaTheme="minorEastAsia" w:hAnsiTheme="minorHAnsi" w:cstheme="minorHAnsi"/>
            <w:b/>
            <w:bCs/>
            <w:sz w:val="21"/>
            <w:szCs w:val="21"/>
            <w:bdr w:val="none" w:sz="0" w:space="0" w:color="auto" w:frame="1"/>
            <w:lang w:val="ro-RO"/>
          </w:rPr>
          <w:t>9</w:t>
        </w:r>
      </w:hyperlink>
      <w:hyperlink w:anchor="retentionanddeletionofyourpersonaldata" w:history="1">
        <w:r w:rsidR="00916D35" w:rsidRPr="00A12B16">
          <w:rPr>
            <w:rStyle w:val="Hyperlink"/>
            <w:rFonts w:asciiTheme="minorHAnsi" w:eastAsiaTheme="minorEastAsia" w:hAnsiTheme="minorHAnsi" w:cstheme="minorHAnsi"/>
            <w:b/>
            <w:bCs/>
            <w:sz w:val="21"/>
            <w:szCs w:val="21"/>
            <w:lang w:val="ro-RO"/>
          </w:rPr>
          <w:t xml:space="preserve">. </w:t>
        </w:r>
        <w:r w:rsidR="00DA7434" w:rsidRPr="00A12B16">
          <w:rPr>
            <w:rStyle w:val="Hyperlink"/>
            <w:rFonts w:asciiTheme="minorHAnsi" w:eastAsiaTheme="minorEastAsia" w:hAnsiTheme="minorHAnsi" w:cstheme="minorHAnsi"/>
            <w:b/>
            <w:bCs/>
            <w:sz w:val="21"/>
            <w:szCs w:val="21"/>
            <w:bdr w:val="none" w:sz="0" w:space="0" w:color="auto" w:frame="1"/>
          </w:rPr>
          <w:t>Retention and deletion of your personal data</w:t>
        </w:r>
      </w:hyperlink>
      <w:r w:rsidR="00161EBD" w:rsidRPr="00E300EB">
        <w:rPr>
          <w:rFonts w:asciiTheme="minorHAnsi" w:eastAsia="Times New Roman" w:hAnsiTheme="minorHAnsi" w:cstheme="minorHAnsi"/>
          <w:color w:val="000000" w:themeColor="text1"/>
          <w:sz w:val="21"/>
          <w:szCs w:val="21"/>
          <w:u w:val="single"/>
          <w:lang w:val="ro-RO"/>
        </w:rPr>
        <w:br/>
      </w:r>
      <w:r w:rsidR="00161EBD" w:rsidRPr="00E300EB">
        <w:rPr>
          <w:rFonts w:asciiTheme="minorHAnsi" w:eastAsia="Times New Roman" w:hAnsiTheme="minorHAnsi" w:cstheme="minorHAnsi"/>
          <w:color w:val="000000" w:themeColor="text1"/>
          <w:sz w:val="21"/>
          <w:szCs w:val="21"/>
          <w:u w:val="single"/>
          <w:lang w:val="ro-RO"/>
        </w:rPr>
        <w:br/>
      </w:r>
      <w:r w:rsidR="00A12B16">
        <w:rPr>
          <w:rFonts w:asciiTheme="minorHAnsi" w:eastAsiaTheme="minorEastAsia" w:hAnsiTheme="minorHAnsi" w:cstheme="minorHAnsi"/>
          <w:b/>
          <w:bCs/>
          <w:color w:val="000000" w:themeColor="text1"/>
          <w:sz w:val="21"/>
          <w:szCs w:val="21"/>
          <w:u w:val="single"/>
          <w:bdr w:val="none" w:sz="0" w:space="0" w:color="auto" w:frame="1"/>
          <w:lang w:val="ro-RO"/>
        </w:rPr>
        <w:fldChar w:fldCharType="begin"/>
      </w:r>
      <w:r w:rsidR="00A12B16">
        <w:rPr>
          <w:rFonts w:asciiTheme="minorHAnsi" w:eastAsiaTheme="minorEastAsia" w:hAnsiTheme="minorHAnsi" w:cstheme="minorHAnsi"/>
          <w:b/>
          <w:bCs/>
          <w:color w:val="000000" w:themeColor="text1"/>
          <w:sz w:val="21"/>
          <w:szCs w:val="21"/>
          <w:u w:val="single"/>
          <w:bdr w:val="none" w:sz="0" w:space="0" w:color="auto" w:frame="1"/>
          <w:lang w:val="ro-RO"/>
        </w:rPr>
        <w:instrText>HYPERLINK  \l "minors"</w:instrText>
      </w:r>
      <w:r w:rsidR="00A12B16">
        <w:rPr>
          <w:rFonts w:asciiTheme="minorHAnsi" w:eastAsiaTheme="minorEastAsia" w:hAnsiTheme="minorHAnsi" w:cstheme="minorHAnsi"/>
          <w:b/>
          <w:bCs/>
          <w:color w:val="000000" w:themeColor="text1"/>
          <w:sz w:val="21"/>
          <w:szCs w:val="21"/>
          <w:u w:val="single"/>
          <w:bdr w:val="none" w:sz="0" w:space="0" w:color="auto" w:frame="1"/>
          <w:lang w:val="ro-RO"/>
        </w:rPr>
      </w:r>
      <w:r w:rsidR="00A12B16">
        <w:rPr>
          <w:rFonts w:asciiTheme="minorHAnsi" w:eastAsiaTheme="minorEastAsia" w:hAnsiTheme="minorHAnsi" w:cstheme="minorHAnsi"/>
          <w:b/>
          <w:bCs/>
          <w:color w:val="000000" w:themeColor="text1"/>
          <w:sz w:val="21"/>
          <w:szCs w:val="21"/>
          <w:u w:val="single"/>
          <w:bdr w:val="none" w:sz="0" w:space="0" w:color="auto" w:frame="1"/>
          <w:lang w:val="ro-RO"/>
        </w:rPr>
        <w:fldChar w:fldCharType="separate"/>
      </w:r>
      <w:r w:rsidR="004D520D" w:rsidRPr="00A12B16">
        <w:rPr>
          <w:rStyle w:val="Hyperlink"/>
          <w:rFonts w:asciiTheme="minorHAnsi" w:eastAsiaTheme="minorEastAsia" w:hAnsiTheme="minorHAnsi" w:cstheme="minorHAnsi"/>
          <w:b/>
          <w:bCs/>
          <w:sz w:val="21"/>
          <w:szCs w:val="21"/>
          <w:bdr w:val="none" w:sz="0" w:space="0" w:color="auto" w:frame="1"/>
          <w:lang w:val="ro-RO"/>
        </w:rPr>
        <w:t>10.</w:t>
      </w:r>
      <w:r w:rsidR="00916D35" w:rsidRPr="00A12B16">
        <w:rPr>
          <w:rStyle w:val="Hyperlink"/>
          <w:rFonts w:asciiTheme="minorHAnsi" w:eastAsiaTheme="minorEastAsia" w:hAnsiTheme="minorHAnsi" w:cstheme="minorHAnsi"/>
          <w:b/>
          <w:bCs/>
          <w:sz w:val="21"/>
          <w:szCs w:val="21"/>
          <w:bdr w:val="none" w:sz="0" w:space="0" w:color="auto" w:frame="1"/>
          <w:lang w:val="ro-RO"/>
        </w:rPr>
        <w:t xml:space="preserve"> </w:t>
      </w:r>
      <w:r w:rsidR="008E36EA" w:rsidRPr="00A12B16">
        <w:rPr>
          <w:rStyle w:val="Hyperlink"/>
          <w:rFonts w:asciiTheme="minorHAnsi" w:eastAsiaTheme="minorEastAsia" w:hAnsiTheme="minorHAnsi" w:cstheme="minorHAnsi"/>
          <w:b/>
          <w:bCs/>
          <w:sz w:val="21"/>
          <w:szCs w:val="21"/>
          <w:bdr w:val="none" w:sz="0" w:space="0" w:color="auto" w:frame="1"/>
          <w:lang w:val="ro-RO"/>
        </w:rPr>
        <w:t>Minors under the age of 16</w:t>
      </w:r>
    </w:p>
    <w:p w14:paraId="39277C82" w14:textId="3AE05AE5" w:rsidR="006C2CA6" w:rsidRPr="00A12B16" w:rsidRDefault="006C2CA6" w:rsidP="002451D2">
      <w:pPr>
        <w:shd w:val="clear" w:color="auto" w:fill="FFFFFF" w:themeFill="background1"/>
        <w:textAlignment w:val="baseline"/>
        <w:rPr>
          <w:rStyle w:val="Hyperlink"/>
          <w:rFonts w:asciiTheme="minorHAnsi" w:eastAsiaTheme="minorEastAsia" w:hAnsiTheme="minorHAnsi" w:cstheme="minorHAnsi"/>
          <w:b/>
          <w:bCs/>
          <w:sz w:val="21"/>
          <w:szCs w:val="21"/>
          <w:bdr w:val="none" w:sz="0" w:space="0" w:color="auto" w:frame="1"/>
          <w:lang w:val="ro-RO"/>
        </w:rPr>
      </w:pPr>
    </w:p>
    <w:p w14:paraId="4C0BE87E" w14:textId="26BFE708" w:rsidR="006C2CA6" w:rsidRPr="00E300EB" w:rsidRDefault="006C2CA6" w:rsidP="002451D2">
      <w:pPr>
        <w:shd w:val="clear" w:color="auto" w:fill="FFFFFF" w:themeFill="background1"/>
        <w:textAlignment w:val="baseline"/>
        <w:rPr>
          <w:rFonts w:asciiTheme="minorHAnsi" w:eastAsiaTheme="minorEastAsia" w:hAnsiTheme="minorHAnsi" w:cstheme="minorHAnsi"/>
          <w:b/>
          <w:bCs/>
          <w:color w:val="000000" w:themeColor="text1"/>
          <w:sz w:val="21"/>
          <w:szCs w:val="21"/>
          <w:u w:val="single"/>
          <w:bdr w:val="none" w:sz="0" w:space="0" w:color="auto" w:frame="1"/>
          <w:lang w:val="ro-RO"/>
        </w:rPr>
      </w:pPr>
      <w:r w:rsidRPr="00A12B16">
        <w:rPr>
          <w:rStyle w:val="Hyperlink"/>
          <w:rFonts w:asciiTheme="minorHAnsi" w:eastAsiaTheme="minorEastAsia" w:hAnsiTheme="minorHAnsi" w:cstheme="minorHAnsi"/>
          <w:b/>
          <w:bCs/>
          <w:sz w:val="21"/>
          <w:szCs w:val="21"/>
          <w:bdr w:val="none" w:sz="0" w:space="0" w:color="auto" w:frame="1"/>
          <w:lang w:val="ro-RO"/>
        </w:rPr>
        <w:t>11</w:t>
      </w:r>
      <w:r w:rsidR="00A12B16">
        <w:rPr>
          <w:rFonts w:asciiTheme="minorHAnsi" w:eastAsiaTheme="minorEastAsia" w:hAnsiTheme="minorHAnsi" w:cstheme="minorHAnsi"/>
          <w:b/>
          <w:bCs/>
          <w:color w:val="000000" w:themeColor="text1"/>
          <w:sz w:val="21"/>
          <w:szCs w:val="21"/>
          <w:u w:val="single"/>
          <w:bdr w:val="none" w:sz="0" w:space="0" w:color="auto" w:frame="1"/>
          <w:lang w:val="ro-RO"/>
        </w:rPr>
        <w:fldChar w:fldCharType="end"/>
      </w:r>
      <w:r w:rsidRPr="00A12B16">
        <w:rPr>
          <w:rFonts w:asciiTheme="minorHAnsi" w:eastAsiaTheme="minorEastAsia" w:hAnsiTheme="minorHAnsi" w:cstheme="minorHAnsi"/>
          <w:b/>
          <w:bCs/>
          <w:sz w:val="21"/>
          <w:szCs w:val="21"/>
          <w:bdr w:val="none" w:sz="0" w:space="0" w:color="auto" w:frame="1"/>
          <w:lang w:val="ro-RO"/>
        </w:rPr>
        <w:t>.</w:t>
      </w:r>
      <w:hyperlink w:anchor="internationaltrasfer" w:history="1">
        <w:r w:rsidRPr="00A12B16">
          <w:rPr>
            <w:rStyle w:val="Hyperlink"/>
            <w:rFonts w:asciiTheme="minorHAnsi" w:eastAsiaTheme="minorEastAsia" w:hAnsiTheme="minorHAnsi" w:cstheme="minorHAnsi"/>
            <w:b/>
            <w:bCs/>
            <w:sz w:val="21"/>
            <w:szCs w:val="21"/>
            <w:bdr w:val="none" w:sz="0" w:space="0" w:color="auto" w:frame="1"/>
            <w:lang w:val="ro-RO"/>
          </w:rPr>
          <w:t xml:space="preserve"> </w:t>
        </w:r>
        <w:r w:rsidR="008E36EA" w:rsidRPr="00A12B16">
          <w:rPr>
            <w:rStyle w:val="Hyperlink"/>
            <w:rFonts w:asciiTheme="minorHAnsi" w:eastAsiaTheme="minorEastAsia" w:hAnsiTheme="minorHAnsi" w:cstheme="minorHAnsi"/>
            <w:b/>
            <w:bCs/>
            <w:sz w:val="21"/>
            <w:szCs w:val="21"/>
            <w:bdr w:val="none" w:sz="0" w:space="0" w:color="auto" w:frame="1"/>
            <w:lang w:val="ro-RO"/>
          </w:rPr>
          <w:t>International Transfers</w:t>
        </w:r>
      </w:hyperlink>
      <w:r w:rsidR="008E36EA" w:rsidRPr="00A12B16">
        <w:rPr>
          <w:rFonts w:asciiTheme="minorHAnsi" w:eastAsiaTheme="minorEastAsia" w:hAnsiTheme="minorHAnsi" w:cstheme="minorHAnsi"/>
          <w:b/>
          <w:bCs/>
          <w:sz w:val="21"/>
          <w:szCs w:val="21"/>
          <w:bdr w:val="none" w:sz="0" w:space="0" w:color="auto" w:frame="1"/>
          <w:lang w:val="ro-RO"/>
        </w:rPr>
        <w:t xml:space="preserve"> </w:t>
      </w:r>
    </w:p>
    <w:p w14:paraId="60B64D5A" w14:textId="77777777" w:rsidR="00A17F34" w:rsidRPr="00E300EB" w:rsidRDefault="00A17F34" w:rsidP="002451D2">
      <w:pPr>
        <w:shd w:val="clear" w:color="auto" w:fill="FFFFFF" w:themeFill="background1"/>
        <w:textAlignment w:val="baseline"/>
        <w:rPr>
          <w:rFonts w:asciiTheme="minorHAnsi" w:eastAsiaTheme="minorEastAsia" w:hAnsiTheme="minorHAnsi" w:cstheme="minorHAnsi"/>
          <w:color w:val="000000" w:themeColor="text1"/>
          <w:sz w:val="21"/>
          <w:szCs w:val="21"/>
          <w:lang w:val="ro-RO"/>
        </w:rPr>
      </w:pPr>
    </w:p>
    <w:p w14:paraId="0B98FB55" w14:textId="22ED249C" w:rsidR="00A17F34" w:rsidRPr="00E300EB" w:rsidRDefault="00186D06" w:rsidP="002451D2">
      <w:pPr>
        <w:shd w:val="clear" w:color="auto" w:fill="FFFFFF" w:themeFill="background1"/>
        <w:textAlignment w:val="baseline"/>
        <w:rPr>
          <w:rFonts w:asciiTheme="minorHAnsi" w:eastAsiaTheme="minorEastAsia" w:hAnsiTheme="minorHAnsi" w:cstheme="minorHAnsi"/>
          <w:b/>
          <w:bCs/>
          <w:color w:val="000000" w:themeColor="text1"/>
          <w:sz w:val="21"/>
          <w:szCs w:val="21"/>
          <w:u w:val="single"/>
          <w:bdr w:val="none" w:sz="0" w:space="0" w:color="auto" w:frame="1"/>
          <w:lang w:val="ro-RO"/>
        </w:rPr>
      </w:pPr>
      <w:hyperlink w:anchor="contact" w:history="1">
        <w:r w:rsidRPr="00E300EB">
          <w:rPr>
            <w:rStyle w:val="Hyperlink"/>
            <w:rFonts w:asciiTheme="minorHAnsi" w:eastAsiaTheme="minorEastAsia" w:hAnsiTheme="minorHAnsi" w:cstheme="minorHAnsi"/>
            <w:b/>
            <w:bCs/>
            <w:color w:val="000000" w:themeColor="text1"/>
            <w:sz w:val="21"/>
            <w:szCs w:val="21"/>
            <w:bdr w:val="none" w:sz="0" w:space="0" w:color="auto" w:frame="1"/>
            <w:lang w:val="ro-RO"/>
          </w:rPr>
          <w:t>12</w:t>
        </w:r>
        <w:r w:rsidR="00916D35" w:rsidRPr="00E300EB">
          <w:rPr>
            <w:rStyle w:val="Hyperlink"/>
            <w:rFonts w:asciiTheme="minorHAnsi" w:eastAsiaTheme="minorEastAsia" w:hAnsiTheme="minorHAnsi" w:cstheme="minorHAnsi"/>
            <w:b/>
            <w:bCs/>
            <w:color w:val="000000" w:themeColor="text1"/>
            <w:sz w:val="21"/>
            <w:szCs w:val="21"/>
            <w:bdr w:val="none" w:sz="0" w:space="0" w:color="auto" w:frame="1"/>
            <w:lang w:val="ro-RO"/>
          </w:rPr>
          <w:t xml:space="preserve">. </w:t>
        </w:r>
        <w:r w:rsidR="00161EBD" w:rsidRPr="00E300EB">
          <w:rPr>
            <w:rStyle w:val="Hyperlink"/>
            <w:rFonts w:asciiTheme="minorHAnsi" w:eastAsiaTheme="minorEastAsia" w:hAnsiTheme="minorHAnsi" w:cstheme="minorHAnsi"/>
            <w:b/>
            <w:bCs/>
            <w:color w:val="000000" w:themeColor="text1"/>
            <w:sz w:val="21"/>
            <w:szCs w:val="21"/>
            <w:bdr w:val="none" w:sz="0" w:space="0" w:color="auto" w:frame="1"/>
            <w:lang w:val="ro-RO"/>
          </w:rPr>
          <w:t>Contact</w:t>
        </w:r>
      </w:hyperlink>
    </w:p>
    <w:p w14:paraId="1D22B446" w14:textId="77777777" w:rsidR="00916D35" w:rsidRPr="00157DB3" w:rsidRDefault="00916D35" w:rsidP="00157DB3">
      <w:pPr>
        <w:shd w:val="clear" w:color="auto" w:fill="FFFFFF" w:themeFill="background1"/>
        <w:jc w:val="both"/>
        <w:textAlignment w:val="baseline"/>
        <w:rPr>
          <w:rFonts w:asciiTheme="minorHAnsi" w:eastAsiaTheme="minorEastAsia" w:hAnsiTheme="minorHAnsi" w:cstheme="minorHAnsi"/>
          <w:b/>
          <w:bCs/>
          <w:color w:val="3D3A35"/>
          <w:sz w:val="21"/>
          <w:szCs w:val="21"/>
          <w:u w:val="single"/>
          <w:lang w:val="ro-RO"/>
        </w:rPr>
      </w:pPr>
    </w:p>
    <w:p w14:paraId="3A3CDA68" w14:textId="77777777" w:rsidR="007E4875" w:rsidRPr="00157DB3" w:rsidRDefault="007E4875" w:rsidP="00157DB3">
      <w:pPr>
        <w:shd w:val="clear" w:color="auto" w:fill="FFFFFF" w:themeFill="background1"/>
        <w:jc w:val="both"/>
        <w:textAlignment w:val="baseline"/>
        <w:rPr>
          <w:rFonts w:asciiTheme="minorHAnsi" w:eastAsiaTheme="minorEastAsia" w:hAnsiTheme="minorHAnsi" w:cstheme="minorHAnsi"/>
          <w:b/>
          <w:bCs/>
          <w:color w:val="3D3A35"/>
          <w:sz w:val="21"/>
          <w:szCs w:val="21"/>
          <w:u w:val="single"/>
          <w:lang w:val="ro-RO"/>
        </w:rPr>
      </w:pPr>
    </w:p>
    <w:p w14:paraId="69F3AC08" w14:textId="77777777" w:rsidR="002F73E0" w:rsidRPr="002F73E0" w:rsidRDefault="00C34558" w:rsidP="002F73E0">
      <w:pPr>
        <w:pStyle w:val="ListParagraph"/>
        <w:numPr>
          <w:ilvl w:val="0"/>
          <w:numId w:val="36"/>
        </w:numPr>
        <w:shd w:val="clear" w:color="auto" w:fill="FFFFFF" w:themeFill="background1"/>
        <w:jc w:val="both"/>
        <w:textAlignment w:val="baseline"/>
        <w:rPr>
          <w:rFonts w:asciiTheme="minorHAnsi" w:eastAsiaTheme="minorEastAsia" w:hAnsiTheme="minorHAnsi" w:cstheme="minorHAnsi"/>
          <w:color w:val="3D3A35"/>
          <w:sz w:val="21"/>
          <w:szCs w:val="21"/>
          <w:lang w:val="ro-RO"/>
        </w:rPr>
      </w:pPr>
      <w:bookmarkStart w:id="0" w:name="aplicability"/>
      <w:r w:rsidRPr="00C34558">
        <w:rPr>
          <w:rFonts w:asciiTheme="minorHAnsi" w:eastAsiaTheme="minorEastAsia" w:hAnsiTheme="minorHAnsi" w:cstheme="minorHAnsi"/>
          <w:b/>
          <w:bCs/>
          <w:color w:val="3D3A35"/>
          <w:sz w:val="21"/>
          <w:szCs w:val="21"/>
          <w:u w:val="single"/>
          <w:lang w:val="ro-RO"/>
        </w:rPr>
        <w:t>Applicability and scope</w:t>
      </w:r>
    </w:p>
    <w:bookmarkEnd w:id="0"/>
    <w:p w14:paraId="56D50795" w14:textId="77777777" w:rsidR="002F73E0" w:rsidRPr="002F73E0" w:rsidRDefault="002F73E0" w:rsidP="002F73E0">
      <w:pPr>
        <w:pStyle w:val="ListParagraph"/>
        <w:shd w:val="clear" w:color="auto" w:fill="FFFFFF" w:themeFill="background1"/>
        <w:jc w:val="both"/>
        <w:textAlignment w:val="baseline"/>
        <w:rPr>
          <w:rFonts w:asciiTheme="minorHAnsi" w:eastAsiaTheme="minorEastAsia" w:hAnsiTheme="minorHAnsi" w:cstheme="minorHAnsi"/>
          <w:color w:val="3D3A35"/>
          <w:sz w:val="21"/>
          <w:szCs w:val="21"/>
          <w:lang w:val="ro-RO"/>
        </w:rPr>
      </w:pPr>
    </w:p>
    <w:p w14:paraId="6C8A1B88" w14:textId="4868723F" w:rsidR="002F73E0" w:rsidRPr="002F73E0" w:rsidRDefault="002F73E0" w:rsidP="002F73E0">
      <w:p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sidRPr="002F73E0">
        <w:rPr>
          <w:rFonts w:asciiTheme="minorHAnsi" w:eastAsiaTheme="minorEastAsia" w:hAnsiTheme="minorHAnsi" w:cstheme="minorHAnsi"/>
          <w:color w:val="3D3A35"/>
          <w:sz w:val="21"/>
          <w:szCs w:val="21"/>
          <w:lang w:val="ro-RO"/>
        </w:rPr>
        <w:t xml:space="preserve">This Privacy Statement (the "Statement") applies to the website located at https://www.starbucksromania.ro (the "Website") as well as to the Starbucks CEE mobile application (the "Mobile Application") (the web </w:t>
      </w:r>
      <w:r w:rsidRPr="002F73E0">
        <w:rPr>
          <w:rFonts w:asciiTheme="minorHAnsi" w:eastAsiaTheme="minorEastAsia" w:hAnsiTheme="minorHAnsi" w:cstheme="minorHAnsi"/>
          <w:color w:val="3D3A35"/>
          <w:sz w:val="21"/>
          <w:szCs w:val="21"/>
          <w:lang w:val="ro-RO"/>
        </w:rPr>
        <w:lastRenderedPageBreak/>
        <w:t xml:space="preserve">application and mobile application being jointly referred to as the "Applications"), operated by AmRest Coffee/ Starbucks EMEA Limited ("Starbucks EMEA") and also applies to personal data processed when you visit a Starbucks store in Romania ("Stores"),  all of these being operated by AmRest Coffee S.R.L. Coffee S.R.L., with its registered office in Pitar Mos Street, no. 6, 2nd floor, room no. 1 . CUI: 20119287 ("AmRest Coffee S.R.L."). </w:t>
      </w:r>
    </w:p>
    <w:p w14:paraId="094F2200" w14:textId="77777777" w:rsidR="002F73E0" w:rsidRPr="002F73E0" w:rsidRDefault="002F73E0" w:rsidP="002F73E0">
      <w:p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sidRPr="002F73E0">
        <w:rPr>
          <w:rFonts w:asciiTheme="minorHAnsi" w:eastAsiaTheme="minorEastAsia" w:hAnsiTheme="minorHAnsi" w:cstheme="minorHAnsi"/>
          <w:color w:val="3D3A35"/>
          <w:sz w:val="21"/>
          <w:szCs w:val="21"/>
          <w:lang w:val="ro-RO"/>
        </w:rPr>
        <w:t xml:space="preserve">Starbucks EMEA is the controller with respect to the data collected on the website and in the applications. For certain processing activities, AmRest Coffee S.R.L. acts as a separate controller or acts jointly with Starbucks EMEA as a joint controller. Details of the processing activities and controller information for each processing activity are described below and in the </w:t>
      </w:r>
      <w:r w:rsidRPr="00D25808">
        <w:rPr>
          <w:rFonts w:asciiTheme="minorHAnsi" w:eastAsiaTheme="minorEastAsia" w:hAnsiTheme="minorHAnsi" w:cstheme="minorHAnsi"/>
          <w:b/>
          <w:bCs/>
          <w:color w:val="3D3A35"/>
          <w:sz w:val="21"/>
          <w:szCs w:val="21"/>
          <w:lang w:val="ro-RO"/>
        </w:rPr>
        <w:t>appendix to the Starbucks Privacy Statement.</w:t>
      </w:r>
    </w:p>
    <w:p w14:paraId="6C67DC84" w14:textId="77777777" w:rsidR="002F73E0" w:rsidRDefault="002F73E0" w:rsidP="002F73E0">
      <w:pPr>
        <w:shd w:val="clear" w:color="auto" w:fill="FFFFFF" w:themeFill="background1"/>
        <w:jc w:val="both"/>
        <w:textAlignment w:val="baseline"/>
        <w:rPr>
          <w:rFonts w:asciiTheme="minorHAnsi" w:eastAsiaTheme="minorEastAsia" w:hAnsiTheme="minorHAnsi" w:cstheme="minorHAnsi"/>
          <w:color w:val="3D3A35"/>
          <w:sz w:val="21"/>
          <w:szCs w:val="21"/>
          <w:lang w:val="ro-RO"/>
        </w:rPr>
      </w:pPr>
    </w:p>
    <w:p w14:paraId="5CD1A4A1" w14:textId="77777777" w:rsidR="00753CD7" w:rsidRDefault="002F73E0" w:rsidP="002F73E0">
      <w:pPr>
        <w:shd w:val="clear" w:color="auto" w:fill="FFFFFF" w:themeFill="background1"/>
        <w:jc w:val="both"/>
        <w:textAlignment w:val="baseline"/>
        <w:rPr>
          <w:rFonts w:asciiTheme="minorHAnsi" w:eastAsiaTheme="minorEastAsia" w:hAnsiTheme="minorHAnsi" w:cstheme="minorHAnsi"/>
          <w:b/>
          <w:bCs/>
          <w:color w:val="3D3A35"/>
          <w:sz w:val="21"/>
          <w:szCs w:val="21"/>
          <w:u w:val="single"/>
          <w:lang w:val="ro-RO"/>
        </w:rPr>
      </w:pPr>
      <w:r w:rsidRPr="002F73E0">
        <w:rPr>
          <w:rFonts w:asciiTheme="minorHAnsi" w:eastAsiaTheme="minorEastAsia" w:hAnsiTheme="minorHAnsi" w:cstheme="minorHAnsi"/>
          <w:color w:val="3D3A35"/>
          <w:sz w:val="21"/>
          <w:szCs w:val="21"/>
          <w:lang w:val="ro-RO"/>
        </w:rPr>
        <w:t>In this Statement, the terms "we", "our" or "us" generally refer to Starbucks EMEA. In some cases, they refer only to the data controller.</w:t>
      </w:r>
      <w:r w:rsidRPr="002F73E0">
        <w:rPr>
          <w:rFonts w:asciiTheme="minorHAnsi" w:eastAsiaTheme="minorEastAsia" w:hAnsiTheme="minorHAnsi" w:cstheme="minorHAnsi"/>
          <w:b/>
          <w:bCs/>
          <w:color w:val="3D3A35"/>
          <w:sz w:val="21"/>
          <w:szCs w:val="21"/>
          <w:u w:val="single"/>
          <w:lang w:val="ro-RO"/>
        </w:rPr>
        <w:t xml:space="preserve"> </w:t>
      </w:r>
    </w:p>
    <w:p w14:paraId="787CF0BC" w14:textId="77777777" w:rsidR="00753CD7" w:rsidRDefault="00753CD7" w:rsidP="002F73E0">
      <w:pPr>
        <w:shd w:val="clear" w:color="auto" w:fill="FFFFFF" w:themeFill="background1"/>
        <w:jc w:val="both"/>
        <w:textAlignment w:val="baseline"/>
        <w:rPr>
          <w:rFonts w:asciiTheme="minorHAnsi" w:eastAsiaTheme="minorEastAsia" w:hAnsiTheme="minorHAnsi" w:cstheme="minorHAnsi"/>
          <w:b/>
          <w:bCs/>
          <w:color w:val="3D3A35"/>
          <w:sz w:val="21"/>
          <w:szCs w:val="21"/>
          <w:u w:val="single"/>
          <w:lang w:val="ro-RO"/>
        </w:rPr>
      </w:pPr>
    </w:p>
    <w:p w14:paraId="43659B24" w14:textId="22ECD2A7" w:rsidR="00CF701B" w:rsidRPr="00FB37B6" w:rsidRDefault="00FB37B6" w:rsidP="00FB37B6">
      <w:pPr>
        <w:pStyle w:val="ListParagraph"/>
        <w:numPr>
          <w:ilvl w:val="0"/>
          <w:numId w:val="36"/>
        </w:numPr>
        <w:shd w:val="clear" w:color="auto" w:fill="FFFFFF" w:themeFill="background1"/>
        <w:jc w:val="both"/>
        <w:textAlignment w:val="baseline"/>
        <w:rPr>
          <w:rFonts w:asciiTheme="minorHAnsi" w:eastAsiaTheme="minorEastAsia" w:hAnsiTheme="minorHAnsi" w:cstheme="minorHAnsi"/>
          <w:color w:val="3D3A35"/>
          <w:sz w:val="21"/>
          <w:szCs w:val="21"/>
          <w:lang w:val="ro-RO"/>
        </w:rPr>
      </w:pPr>
      <w:bookmarkStart w:id="1" w:name="updatetotheprivacystatement"/>
      <w:r w:rsidRPr="00FB37B6">
        <w:rPr>
          <w:rFonts w:asciiTheme="minorHAnsi" w:eastAsiaTheme="minorEastAsia" w:hAnsiTheme="minorHAnsi" w:cstheme="minorHAnsi"/>
          <w:b/>
          <w:bCs/>
          <w:color w:val="3D3A35"/>
          <w:sz w:val="21"/>
          <w:szCs w:val="21"/>
          <w:u w:val="single"/>
          <w:lang w:val="ro-RO"/>
        </w:rPr>
        <w:t>Updates to this Privacy Statement</w:t>
      </w:r>
    </w:p>
    <w:bookmarkEnd w:id="1"/>
    <w:p w14:paraId="3876E74F" w14:textId="77777777" w:rsidR="00D727C1" w:rsidRDefault="00D727C1" w:rsidP="00D727C1">
      <w:pPr>
        <w:shd w:val="clear" w:color="auto" w:fill="FFFFFF" w:themeFill="background1"/>
        <w:jc w:val="both"/>
        <w:textAlignment w:val="baseline"/>
        <w:rPr>
          <w:rFonts w:asciiTheme="minorHAnsi" w:eastAsiaTheme="minorEastAsia" w:hAnsiTheme="minorHAnsi" w:cstheme="minorHAnsi"/>
          <w:color w:val="3D3A35"/>
          <w:sz w:val="21"/>
          <w:szCs w:val="21"/>
          <w:lang w:val="ro-RO"/>
        </w:rPr>
      </w:pPr>
    </w:p>
    <w:p w14:paraId="3E426FD2" w14:textId="77777777" w:rsidR="00D727C1" w:rsidRDefault="00D727C1" w:rsidP="00D727C1">
      <w:p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sidRPr="00D727C1">
        <w:rPr>
          <w:rFonts w:asciiTheme="minorHAnsi" w:eastAsiaTheme="minorEastAsia" w:hAnsiTheme="minorHAnsi" w:cstheme="minorHAnsi"/>
          <w:color w:val="3D3A35"/>
          <w:sz w:val="21"/>
          <w:szCs w:val="21"/>
          <w:lang w:val="ro-RO"/>
        </w:rPr>
        <w:t xml:space="preserve">This Statement became effective on the "Last Revised" date stated at the top of this page. This Statement may be updated from time to time. In this case, you will be notified of any changes to this Statement that could significantly affect your rights. or how we use or disclose your personal data. before the change takes effect, via a message, for example, on the Website or Apps. We encourage you to check for updates and changes to this Statement by checking the "Last Revised" date when accessing the website and app. </w:t>
      </w:r>
    </w:p>
    <w:p w14:paraId="4C43025E" w14:textId="77777777" w:rsidR="00D727C1" w:rsidRDefault="00D727C1" w:rsidP="00D727C1">
      <w:pPr>
        <w:shd w:val="clear" w:color="auto" w:fill="FFFFFF" w:themeFill="background1"/>
        <w:jc w:val="both"/>
        <w:textAlignment w:val="baseline"/>
        <w:rPr>
          <w:rFonts w:asciiTheme="minorHAnsi" w:eastAsiaTheme="minorEastAsia" w:hAnsiTheme="minorHAnsi" w:cstheme="minorHAnsi"/>
          <w:color w:val="3D3A35"/>
          <w:sz w:val="21"/>
          <w:szCs w:val="21"/>
          <w:lang w:val="ro-RO"/>
        </w:rPr>
      </w:pPr>
    </w:p>
    <w:p w14:paraId="07D3CFA8" w14:textId="0344AC0F" w:rsidR="00A17F34" w:rsidRPr="006C57BB" w:rsidRDefault="006C57BB" w:rsidP="006C57BB">
      <w:pPr>
        <w:pStyle w:val="ListParagraph"/>
        <w:numPr>
          <w:ilvl w:val="0"/>
          <w:numId w:val="36"/>
        </w:numPr>
        <w:shd w:val="clear" w:color="auto" w:fill="FFFFFF" w:themeFill="background1"/>
        <w:jc w:val="both"/>
        <w:textAlignment w:val="baseline"/>
        <w:rPr>
          <w:rFonts w:asciiTheme="minorHAnsi" w:eastAsiaTheme="minorEastAsia" w:hAnsiTheme="minorHAnsi" w:cstheme="minorHAnsi"/>
          <w:color w:val="3D3A35"/>
          <w:sz w:val="21"/>
          <w:szCs w:val="21"/>
          <w:lang w:val="ro-RO"/>
        </w:rPr>
      </w:pPr>
      <w:bookmarkStart w:id="2" w:name="personaldatawecolect"/>
      <w:r w:rsidRPr="006C57BB">
        <w:rPr>
          <w:rFonts w:asciiTheme="minorHAnsi" w:eastAsiaTheme="minorEastAsia" w:hAnsiTheme="minorHAnsi" w:cstheme="minorHAnsi"/>
          <w:b/>
          <w:bCs/>
          <w:color w:val="3D3A35"/>
          <w:sz w:val="21"/>
          <w:szCs w:val="21"/>
          <w:u w:val="single"/>
          <w:bdr w:val="none" w:sz="0" w:space="0" w:color="auto" w:frame="1"/>
          <w:lang w:val="ro-RO"/>
        </w:rPr>
        <w:t>Personal data we collect</w:t>
      </w:r>
      <w:bookmarkEnd w:id="2"/>
    </w:p>
    <w:p w14:paraId="54D97973" w14:textId="77777777" w:rsidR="006C57BB" w:rsidRPr="006C57BB" w:rsidRDefault="006C57BB" w:rsidP="006C57BB">
      <w:pPr>
        <w:pStyle w:val="ListParagraph"/>
        <w:shd w:val="clear" w:color="auto" w:fill="FFFFFF" w:themeFill="background1"/>
        <w:jc w:val="both"/>
        <w:textAlignment w:val="baseline"/>
        <w:rPr>
          <w:rFonts w:asciiTheme="minorHAnsi" w:eastAsiaTheme="minorEastAsia" w:hAnsiTheme="minorHAnsi" w:cstheme="minorHAnsi"/>
          <w:color w:val="3D3A35"/>
          <w:sz w:val="21"/>
          <w:szCs w:val="21"/>
          <w:lang w:val="ro-RO"/>
        </w:rPr>
      </w:pPr>
    </w:p>
    <w:p w14:paraId="13BCC40F" w14:textId="77777777" w:rsidR="001B3633" w:rsidRPr="001B3633" w:rsidRDefault="001B3633" w:rsidP="001B3633">
      <w:p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sidRPr="001B3633">
        <w:rPr>
          <w:rFonts w:asciiTheme="minorHAnsi" w:eastAsiaTheme="minorEastAsia" w:hAnsiTheme="minorHAnsi" w:cstheme="minorHAnsi"/>
          <w:color w:val="3D3A35"/>
          <w:sz w:val="21"/>
          <w:szCs w:val="21"/>
          <w:lang w:val="ro-RO"/>
        </w:rPr>
        <w:t xml:space="preserve">When you use the Website and App or visit a Store, we collect data about you. and the services you use. The data we collect falls into three main categories: (1) data that you voluntarily provide to us; (2) data we collect automatically; and (3) data we collect from other sources. </w:t>
      </w:r>
    </w:p>
    <w:p w14:paraId="4BBA2068" w14:textId="77777777" w:rsidR="001B3633" w:rsidRPr="001B3633" w:rsidRDefault="001B3633" w:rsidP="001B3633">
      <w:pPr>
        <w:shd w:val="clear" w:color="auto" w:fill="FFFFFF" w:themeFill="background1"/>
        <w:jc w:val="both"/>
        <w:textAlignment w:val="baseline"/>
        <w:rPr>
          <w:rFonts w:asciiTheme="minorHAnsi" w:eastAsiaTheme="minorEastAsia" w:hAnsiTheme="minorHAnsi" w:cstheme="minorHAnsi"/>
          <w:color w:val="3D3A35"/>
          <w:sz w:val="21"/>
          <w:szCs w:val="21"/>
          <w:lang w:val="ro-RO"/>
        </w:rPr>
      </w:pPr>
    </w:p>
    <w:p w14:paraId="3E7A0F05" w14:textId="77777777" w:rsidR="001B3633" w:rsidRPr="001B3633" w:rsidRDefault="001B3633" w:rsidP="001B3633">
      <w:p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sidRPr="001B3633">
        <w:rPr>
          <w:rFonts w:asciiTheme="minorHAnsi" w:eastAsiaTheme="minorEastAsia" w:hAnsiTheme="minorHAnsi" w:cstheme="minorHAnsi"/>
          <w:color w:val="3D3A35"/>
          <w:sz w:val="21"/>
          <w:szCs w:val="21"/>
          <w:lang w:val="ro-RO"/>
        </w:rPr>
        <w:t xml:space="preserve">Some examples of situations where we collect this data include when you browse or make a purchase using an App; Create a Starbucks account. use the Website or App to purchase, reload, or redeem a Starbucks Card; use the ordering and payment functionality in the App; or participate in a survey or promotion. </w:t>
      </w:r>
    </w:p>
    <w:p w14:paraId="6B9F1977" w14:textId="77777777" w:rsidR="001B3633" w:rsidRPr="001B3633" w:rsidRDefault="001B3633" w:rsidP="001B3633">
      <w:pPr>
        <w:shd w:val="clear" w:color="auto" w:fill="FFFFFF" w:themeFill="background1"/>
        <w:jc w:val="both"/>
        <w:textAlignment w:val="baseline"/>
        <w:rPr>
          <w:rFonts w:asciiTheme="minorHAnsi" w:eastAsiaTheme="minorEastAsia" w:hAnsiTheme="minorHAnsi" w:cstheme="minorHAnsi"/>
          <w:color w:val="3D3A35"/>
          <w:sz w:val="21"/>
          <w:szCs w:val="21"/>
          <w:lang w:val="ro-RO"/>
        </w:rPr>
      </w:pPr>
    </w:p>
    <w:p w14:paraId="48DC0F4C" w14:textId="77777777" w:rsidR="001B3633" w:rsidRDefault="001B3633" w:rsidP="001B3633">
      <w:pPr>
        <w:shd w:val="clear" w:color="auto" w:fill="FFFFFF" w:themeFill="background1"/>
        <w:jc w:val="both"/>
        <w:textAlignment w:val="baseline"/>
        <w:rPr>
          <w:rFonts w:asciiTheme="minorHAnsi" w:eastAsiaTheme="minorEastAsia" w:hAnsiTheme="minorHAnsi" w:cstheme="minorHAnsi"/>
          <w:b/>
          <w:bCs/>
          <w:color w:val="3D3A35"/>
          <w:sz w:val="21"/>
          <w:szCs w:val="21"/>
          <w:bdr w:val="none" w:sz="0" w:space="0" w:color="auto" w:frame="1"/>
          <w:lang w:val="ro-RO"/>
        </w:rPr>
      </w:pPr>
      <w:r w:rsidRPr="001B3633">
        <w:rPr>
          <w:rFonts w:asciiTheme="minorHAnsi" w:eastAsiaTheme="minorEastAsia" w:hAnsiTheme="minorHAnsi" w:cstheme="minorHAnsi"/>
          <w:color w:val="3D3A35"/>
          <w:sz w:val="21"/>
          <w:szCs w:val="21"/>
          <w:lang w:val="ro-RO"/>
        </w:rPr>
        <w:t>Here you can find a general description of the data we collect. For detailed information on the purposes of the processing, the categories of personal data that are processed, the legal basis for the processing and the responsibilities of the controllers, please refer to the Annex to the Starbucks Privacy Statement.</w:t>
      </w:r>
      <w:r w:rsidRPr="001B3633">
        <w:rPr>
          <w:rFonts w:asciiTheme="minorHAnsi" w:eastAsiaTheme="minorEastAsia" w:hAnsiTheme="minorHAnsi" w:cstheme="minorHAnsi"/>
          <w:b/>
          <w:bCs/>
          <w:color w:val="3D3A35"/>
          <w:sz w:val="21"/>
          <w:szCs w:val="21"/>
          <w:bdr w:val="none" w:sz="0" w:space="0" w:color="auto" w:frame="1"/>
          <w:lang w:val="ro-RO"/>
        </w:rPr>
        <w:t xml:space="preserve"> </w:t>
      </w:r>
    </w:p>
    <w:p w14:paraId="6AA6A87F" w14:textId="77777777" w:rsidR="001B3633" w:rsidRDefault="001B3633" w:rsidP="001B3633">
      <w:pPr>
        <w:shd w:val="clear" w:color="auto" w:fill="FFFFFF" w:themeFill="background1"/>
        <w:jc w:val="both"/>
        <w:textAlignment w:val="baseline"/>
        <w:rPr>
          <w:rFonts w:asciiTheme="minorHAnsi" w:eastAsiaTheme="minorEastAsia" w:hAnsiTheme="minorHAnsi" w:cstheme="minorHAnsi"/>
          <w:b/>
          <w:bCs/>
          <w:color w:val="3D3A35"/>
          <w:sz w:val="21"/>
          <w:szCs w:val="21"/>
          <w:bdr w:val="none" w:sz="0" w:space="0" w:color="auto" w:frame="1"/>
          <w:lang w:val="ro-RO"/>
        </w:rPr>
      </w:pPr>
    </w:p>
    <w:p w14:paraId="34085B1A" w14:textId="689DF4DE" w:rsidR="00443796" w:rsidRPr="00443796" w:rsidRDefault="00443796" w:rsidP="00443796">
      <w:pPr>
        <w:pStyle w:val="ListParagraph"/>
        <w:numPr>
          <w:ilvl w:val="0"/>
          <w:numId w:val="37"/>
        </w:numPr>
        <w:shd w:val="clear" w:color="auto" w:fill="FFFFFF" w:themeFill="background1"/>
        <w:jc w:val="both"/>
        <w:textAlignment w:val="baseline"/>
        <w:rPr>
          <w:rFonts w:asciiTheme="minorHAnsi" w:eastAsiaTheme="minorEastAsia" w:hAnsiTheme="minorHAnsi" w:cstheme="minorHAnsi"/>
          <w:b/>
          <w:bCs/>
          <w:color w:val="3D3A35"/>
          <w:sz w:val="21"/>
          <w:szCs w:val="21"/>
          <w:bdr w:val="none" w:sz="0" w:space="0" w:color="auto" w:frame="1"/>
          <w:lang w:val="ro-RO"/>
        </w:rPr>
      </w:pPr>
      <w:r w:rsidRPr="00443796">
        <w:rPr>
          <w:rFonts w:asciiTheme="minorHAnsi" w:eastAsiaTheme="minorEastAsia" w:hAnsiTheme="minorHAnsi" w:cstheme="minorHAnsi"/>
          <w:b/>
          <w:bCs/>
          <w:color w:val="3D3A35"/>
          <w:sz w:val="21"/>
          <w:szCs w:val="21"/>
          <w:bdr w:val="none" w:sz="0" w:space="0" w:color="auto" w:frame="1"/>
          <w:lang w:val="ro-RO"/>
        </w:rPr>
        <w:t>Data you voluntarily provide to us</w:t>
      </w:r>
    </w:p>
    <w:p w14:paraId="7AB0B85E" w14:textId="77777777" w:rsidR="00443796" w:rsidRPr="00443796" w:rsidRDefault="00443796" w:rsidP="00443796">
      <w:pPr>
        <w:pStyle w:val="ListParagraph"/>
        <w:shd w:val="clear" w:color="auto" w:fill="FFFFFF" w:themeFill="background1"/>
        <w:jc w:val="both"/>
        <w:textAlignment w:val="baseline"/>
        <w:rPr>
          <w:rFonts w:asciiTheme="minorHAnsi" w:eastAsiaTheme="minorEastAsia" w:hAnsiTheme="minorHAnsi" w:cstheme="minorHAnsi"/>
          <w:b/>
          <w:bCs/>
          <w:color w:val="3D3A35"/>
          <w:sz w:val="21"/>
          <w:szCs w:val="21"/>
          <w:bdr w:val="none" w:sz="0" w:space="0" w:color="auto" w:frame="1"/>
          <w:lang w:val="ro-RO"/>
        </w:rPr>
      </w:pPr>
    </w:p>
    <w:p w14:paraId="3F9BB5A2" w14:textId="77777777" w:rsidR="00443796" w:rsidRPr="00443796" w:rsidRDefault="00443796" w:rsidP="00443796">
      <w:pPr>
        <w:shd w:val="clear" w:color="auto" w:fill="FFFFFF" w:themeFill="background1"/>
        <w:jc w:val="both"/>
        <w:textAlignment w:val="baseline"/>
        <w:rPr>
          <w:rFonts w:asciiTheme="minorHAnsi" w:eastAsiaTheme="minorEastAsia" w:hAnsiTheme="minorHAnsi" w:cstheme="minorHAnsi"/>
          <w:color w:val="3D3A35"/>
          <w:sz w:val="21"/>
          <w:szCs w:val="21"/>
          <w:bdr w:val="none" w:sz="0" w:space="0" w:color="auto" w:frame="1"/>
          <w:lang w:val="ro-RO"/>
        </w:rPr>
      </w:pPr>
      <w:r w:rsidRPr="00443796">
        <w:rPr>
          <w:rFonts w:asciiTheme="minorHAnsi" w:eastAsiaTheme="minorEastAsia" w:hAnsiTheme="minorHAnsi" w:cstheme="minorHAnsi"/>
          <w:color w:val="3D3A35"/>
          <w:sz w:val="21"/>
          <w:szCs w:val="21"/>
          <w:bdr w:val="none" w:sz="0" w:space="0" w:color="auto" w:frame="1"/>
          <w:lang w:val="ro-RO"/>
        </w:rPr>
        <w:t>Some data we collect is provided by you when you use our services, such as when you create an account, add a Starbucks card with stored value, or sign up for the Starbucks Rewards loyalty program; Pay for products or submit online forms through the website or app, including contact forms that you use to send us questions or feedback. You can also choose to allow us direct access to the data on your device. The term "your device" as used in this Statement refers to any computer, tablet, smartphone, or other device you use to access the Website or use the App. For more information about mobile app permissions, please see the Starbucks Mobile App section below. In general, the provision of personal data is voluntary and is not necessary for the conclusion and/or performance of a contract, except for the Starbucks card or the Starbucks Rewards program, where the provision is necessary.</w:t>
      </w:r>
    </w:p>
    <w:p w14:paraId="5393E2BD" w14:textId="77777777" w:rsidR="00443796" w:rsidRPr="00443796" w:rsidRDefault="00443796" w:rsidP="00443796">
      <w:pPr>
        <w:shd w:val="clear" w:color="auto" w:fill="FFFFFF" w:themeFill="background1"/>
        <w:jc w:val="both"/>
        <w:textAlignment w:val="baseline"/>
        <w:rPr>
          <w:rFonts w:asciiTheme="minorHAnsi" w:eastAsiaTheme="minorEastAsia" w:hAnsiTheme="minorHAnsi" w:cstheme="minorHAnsi"/>
          <w:color w:val="3D3A35"/>
          <w:sz w:val="21"/>
          <w:szCs w:val="21"/>
          <w:bdr w:val="none" w:sz="0" w:space="0" w:color="auto" w:frame="1"/>
          <w:lang w:val="ro-RO"/>
        </w:rPr>
      </w:pPr>
    </w:p>
    <w:p w14:paraId="6B6E5329" w14:textId="37CC91CB" w:rsidR="00443796" w:rsidRPr="00443796" w:rsidRDefault="00443796" w:rsidP="00443796">
      <w:pPr>
        <w:pStyle w:val="ListParagraph"/>
        <w:numPr>
          <w:ilvl w:val="0"/>
          <w:numId w:val="37"/>
        </w:numPr>
        <w:shd w:val="clear" w:color="auto" w:fill="FFFFFF" w:themeFill="background1"/>
        <w:jc w:val="both"/>
        <w:textAlignment w:val="baseline"/>
        <w:rPr>
          <w:rFonts w:asciiTheme="minorHAnsi" w:eastAsiaTheme="minorEastAsia" w:hAnsiTheme="minorHAnsi" w:cstheme="minorHAnsi"/>
          <w:b/>
          <w:bCs/>
          <w:color w:val="3D3A35"/>
          <w:sz w:val="21"/>
          <w:szCs w:val="21"/>
          <w:bdr w:val="none" w:sz="0" w:space="0" w:color="auto" w:frame="1"/>
          <w:lang w:val="ro-RO"/>
        </w:rPr>
      </w:pPr>
      <w:r w:rsidRPr="00443796">
        <w:rPr>
          <w:rFonts w:asciiTheme="minorHAnsi" w:eastAsiaTheme="minorEastAsia" w:hAnsiTheme="minorHAnsi" w:cstheme="minorHAnsi"/>
          <w:b/>
          <w:bCs/>
          <w:color w:val="3D3A35"/>
          <w:sz w:val="21"/>
          <w:szCs w:val="21"/>
          <w:bdr w:val="none" w:sz="0" w:space="0" w:color="auto" w:frame="1"/>
          <w:lang w:val="ro-RO"/>
        </w:rPr>
        <w:t>Data we collect automatically</w:t>
      </w:r>
    </w:p>
    <w:p w14:paraId="5046663A" w14:textId="77777777" w:rsidR="00443796" w:rsidRPr="00443796" w:rsidRDefault="00443796" w:rsidP="00443796">
      <w:pPr>
        <w:pStyle w:val="ListParagraph"/>
        <w:shd w:val="clear" w:color="auto" w:fill="FFFFFF" w:themeFill="background1"/>
        <w:jc w:val="both"/>
        <w:textAlignment w:val="baseline"/>
        <w:rPr>
          <w:rFonts w:asciiTheme="minorHAnsi" w:eastAsiaTheme="minorEastAsia" w:hAnsiTheme="minorHAnsi" w:cstheme="minorHAnsi"/>
          <w:b/>
          <w:bCs/>
          <w:color w:val="3D3A35"/>
          <w:sz w:val="21"/>
          <w:szCs w:val="21"/>
          <w:bdr w:val="none" w:sz="0" w:space="0" w:color="auto" w:frame="1"/>
          <w:lang w:val="ro-RO"/>
        </w:rPr>
      </w:pPr>
    </w:p>
    <w:p w14:paraId="02793852" w14:textId="77777777" w:rsidR="00443796" w:rsidRPr="00443796" w:rsidRDefault="00443796" w:rsidP="00443796">
      <w:pPr>
        <w:shd w:val="clear" w:color="auto" w:fill="FFFFFF" w:themeFill="background1"/>
        <w:jc w:val="both"/>
        <w:textAlignment w:val="baseline"/>
        <w:rPr>
          <w:rFonts w:asciiTheme="minorHAnsi" w:eastAsiaTheme="minorEastAsia" w:hAnsiTheme="minorHAnsi" w:cstheme="minorHAnsi"/>
          <w:color w:val="3D3A35"/>
          <w:sz w:val="21"/>
          <w:szCs w:val="21"/>
          <w:bdr w:val="none" w:sz="0" w:space="0" w:color="auto" w:frame="1"/>
          <w:lang w:val="ro-RO"/>
        </w:rPr>
      </w:pPr>
      <w:r w:rsidRPr="00443796">
        <w:rPr>
          <w:rFonts w:asciiTheme="minorHAnsi" w:eastAsiaTheme="minorEastAsia" w:hAnsiTheme="minorHAnsi" w:cstheme="minorHAnsi"/>
          <w:color w:val="3D3A35"/>
          <w:sz w:val="21"/>
          <w:szCs w:val="21"/>
          <w:bdr w:val="none" w:sz="0" w:space="0" w:color="auto" w:frame="1"/>
          <w:lang w:val="ro-RO"/>
        </w:rPr>
        <w:t xml:space="preserve">Certain data is collected automatically by us or service providers who perform commercial functions at our direction, including when you access the website, download and use the app, open emails we send you or click on certain links therein, or otherwise interact with our services. For example: </w:t>
      </w:r>
    </w:p>
    <w:p w14:paraId="7F724EF8" w14:textId="77777777" w:rsidR="00443796" w:rsidRPr="00443796" w:rsidRDefault="00443796" w:rsidP="00443796">
      <w:pPr>
        <w:shd w:val="clear" w:color="auto" w:fill="FFFFFF" w:themeFill="background1"/>
        <w:jc w:val="both"/>
        <w:textAlignment w:val="baseline"/>
        <w:rPr>
          <w:rFonts w:asciiTheme="minorHAnsi" w:eastAsiaTheme="minorEastAsia" w:hAnsiTheme="minorHAnsi" w:cstheme="minorHAnsi"/>
          <w:color w:val="3D3A35"/>
          <w:sz w:val="21"/>
          <w:szCs w:val="21"/>
          <w:bdr w:val="none" w:sz="0" w:space="0" w:color="auto" w:frame="1"/>
          <w:lang w:val="ro-RO"/>
        </w:rPr>
      </w:pPr>
    </w:p>
    <w:p w14:paraId="5F4C6E3D" w14:textId="77777777" w:rsidR="00443796" w:rsidRPr="00443796" w:rsidRDefault="00443796" w:rsidP="00443796">
      <w:pPr>
        <w:shd w:val="clear" w:color="auto" w:fill="FFFFFF" w:themeFill="background1"/>
        <w:jc w:val="both"/>
        <w:textAlignment w:val="baseline"/>
        <w:rPr>
          <w:rFonts w:asciiTheme="minorHAnsi" w:eastAsiaTheme="minorEastAsia" w:hAnsiTheme="minorHAnsi" w:cstheme="minorHAnsi"/>
          <w:color w:val="3D3A35"/>
          <w:sz w:val="21"/>
          <w:szCs w:val="21"/>
          <w:bdr w:val="none" w:sz="0" w:space="0" w:color="auto" w:frame="1"/>
          <w:lang w:val="ro-RO"/>
        </w:rPr>
      </w:pPr>
      <w:r w:rsidRPr="00443796">
        <w:rPr>
          <w:rFonts w:asciiTheme="minorHAnsi" w:eastAsiaTheme="minorEastAsia" w:hAnsiTheme="minorHAnsi" w:cstheme="minorHAnsi"/>
          <w:b/>
          <w:bCs/>
          <w:color w:val="3D3A35"/>
          <w:sz w:val="21"/>
          <w:szCs w:val="21"/>
          <w:bdr w:val="none" w:sz="0" w:space="0" w:color="auto" w:frame="1"/>
          <w:lang w:val="ro-RO"/>
        </w:rPr>
        <w:t>Procurement data –</w:t>
      </w:r>
      <w:r w:rsidRPr="00443796">
        <w:rPr>
          <w:rFonts w:asciiTheme="minorHAnsi" w:eastAsiaTheme="minorEastAsia" w:hAnsiTheme="minorHAnsi" w:cstheme="minorHAnsi"/>
          <w:color w:val="3D3A35"/>
          <w:sz w:val="21"/>
          <w:szCs w:val="21"/>
          <w:bdr w:val="none" w:sz="0" w:space="0" w:color="auto" w:frame="1"/>
          <w:lang w:val="ro-RO"/>
        </w:rPr>
        <w:t xml:space="preserve"> We collect data about your transactions. in stores, on the website, or through the app, including what products you purchase, how often you purchase them, and any rewards or promotions associated with a purchase.</w:t>
      </w:r>
    </w:p>
    <w:p w14:paraId="122E0B88" w14:textId="77777777" w:rsidR="00443796" w:rsidRPr="00443796" w:rsidRDefault="00443796" w:rsidP="00443796">
      <w:pPr>
        <w:shd w:val="clear" w:color="auto" w:fill="FFFFFF" w:themeFill="background1"/>
        <w:jc w:val="both"/>
        <w:textAlignment w:val="baseline"/>
        <w:rPr>
          <w:rFonts w:asciiTheme="minorHAnsi" w:eastAsiaTheme="minorEastAsia" w:hAnsiTheme="minorHAnsi" w:cstheme="minorHAnsi"/>
          <w:color w:val="3D3A35"/>
          <w:sz w:val="21"/>
          <w:szCs w:val="21"/>
          <w:bdr w:val="none" w:sz="0" w:space="0" w:color="auto" w:frame="1"/>
          <w:lang w:val="ro-RO"/>
        </w:rPr>
      </w:pPr>
    </w:p>
    <w:p w14:paraId="0B7D0D11" w14:textId="77777777" w:rsidR="00443796" w:rsidRPr="00443796" w:rsidRDefault="00443796" w:rsidP="00443796">
      <w:pPr>
        <w:shd w:val="clear" w:color="auto" w:fill="FFFFFF" w:themeFill="background1"/>
        <w:jc w:val="both"/>
        <w:textAlignment w:val="baseline"/>
        <w:rPr>
          <w:rFonts w:asciiTheme="minorHAnsi" w:eastAsiaTheme="minorEastAsia" w:hAnsiTheme="minorHAnsi" w:cstheme="minorHAnsi"/>
          <w:color w:val="3D3A35"/>
          <w:sz w:val="21"/>
          <w:szCs w:val="21"/>
          <w:bdr w:val="none" w:sz="0" w:space="0" w:color="auto" w:frame="1"/>
          <w:lang w:val="ro-RO"/>
        </w:rPr>
      </w:pPr>
      <w:r w:rsidRPr="00443796">
        <w:rPr>
          <w:rFonts w:asciiTheme="minorHAnsi" w:eastAsiaTheme="minorEastAsia" w:hAnsiTheme="minorHAnsi" w:cstheme="minorHAnsi"/>
          <w:b/>
          <w:bCs/>
          <w:color w:val="3D3A35"/>
          <w:sz w:val="21"/>
          <w:szCs w:val="21"/>
          <w:bdr w:val="none" w:sz="0" w:space="0" w:color="auto" w:frame="1"/>
          <w:lang w:val="ro-RO"/>
        </w:rPr>
        <w:t>Device Usage and Location Data –</w:t>
      </w:r>
      <w:r w:rsidRPr="00443796">
        <w:rPr>
          <w:rFonts w:asciiTheme="minorHAnsi" w:eastAsiaTheme="minorEastAsia" w:hAnsiTheme="minorHAnsi" w:cstheme="minorHAnsi"/>
          <w:color w:val="3D3A35"/>
          <w:sz w:val="21"/>
          <w:szCs w:val="21"/>
          <w:bdr w:val="none" w:sz="0" w:space="0" w:color="auto" w:frame="1"/>
          <w:lang w:val="ro-RO"/>
        </w:rPr>
        <w:t xml:space="preserve"> On the Website, Starbucks EMEA collects certain data using cookies to allow our systems to recognize your browser or device and provide you with our services. For more information about cookies and how we use them, please see the Appendix to the Starbucks Privacy Statement and read the Cookie Notice (which appears when you open the site).</w:t>
      </w:r>
    </w:p>
    <w:p w14:paraId="576B028A" w14:textId="77777777" w:rsidR="00443796" w:rsidRPr="00443796" w:rsidRDefault="00443796" w:rsidP="00443796">
      <w:pPr>
        <w:shd w:val="clear" w:color="auto" w:fill="FFFFFF" w:themeFill="background1"/>
        <w:jc w:val="both"/>
        <w:textAlignment w:val="baseline"/>
        <w:rPr>
          <w:rFonts w:asciiTheme="minorHAnsi" w:eastAsiaTheme="minorEastAsia" w:hAnsiTheme="minorHAnsi" w:cstheme="minorHAnsi"/>
          <w:color w:val="3D3A35"/>
          <w:sz w:val="21"/>
          <w:szCs w:val="21"/>
          <w:bdr w:val="none" w:sz="0" w:space="0" w:color="auto" w:frame="1"/>
          <w:lang w:val="ro-RO"/>
        </w:rPr>
      </w:pPr>
    </w:p>
    <w:p w14:paraId="63C4FCF4" w14:textId="1082A3A0" w:rsidR="00A17F34" w:rsidRPr="00443796" w:rsidRDefault="00443796" w:rsidP="00443796">
      <w:p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sidRPr="00443796">
        <w:rPr>
          <w:rFonts w:asciiTheme="minorHAnsi" w:eastAsiaTheme="minorEastAsia" w:hAnsiTheme="minorHAnsi" w:cstheme="minorHAnsi"/>
          <w:b/>
          <w:bCs/>
          <w:color w:val="3D3A35"/>
          <w:sz w:val="21"/>
          <w:szCs w:val="21"/>
          <w:bdr w:val="none" w:sz="0" w:space="0" w:color="auto" w:frame="1"/>
          <w:lang w:val="ro-RO"/>
        </w:rPr>
        <w:t>CCTV Data –</w:t>
      </w:r>
      <w:r w:rsidRPr="00443796">
        <w:rPr>
          <w:rFonts w:asciiTheme="minorHAnsi" w:eastAsiaTheme="minorEastAsia" w:hAnsiTheme="minorHAnsi" w:cstheme="minorHAnsi"/>
          <w:color w:val="3D3A35"/>
          <w:sz w:val="21"/>
          <w:szCs w:val="21"/>
          <w:bdr w:val="none" w:sz="0" w:space="0" w:color="auto" w:frame="1"/>
          <w:lang w:val="ro-RO"/>
        </w:rPr>
        <w:t xml:space="preserve"> Closed-circuit video surveillance ("CCTV") cameras are installed in all our stores to ensure the safety of individuals, including employees, to protect our property, and to ensure the confidentiality of information whose disclosure could expose AmRest Coffee S.R.L. to harm. Further information on CCTV is available in shops, as well as in the document 'Conduct </w:t>
      </w:r>
      <w:r w:rsidR="00D25808">
        <w:rPr>
          <w:rFonts w:asciiTheme="minorHAnsi" w:eastAsiaTheme="minorEastAsia" w:hAnsiTheme="minorHAnsi" w:cstheme="minorHAnsi"/>
          <w:color w:val="3D3A35"/>
          <w:sz w:val="21"/>
          <w:szCs w:val="21"/>
          <w:bdr w:val="none" w:sz="0" w:space="0" w:color="auto" w:frame="1"/>
          <w:lang w:val="ro-RO"/>
        </w:rPr>
        <w:t>at Starbucks Coffee Shops</w:t>
      </w:r>
      <w:r w:rsidRPr="00443796">
        <w:rPr>
          <w:rFonts w:asciiTheme="minorHAnsi" w:eastAsiaTheme="minorEastAsia" w:hAnsiTheme="minorHAnsi" w:cstheme="minorHAnsi"/>
          <w:color w:val="3D3A35"/>
          <w:sz w:val="21"/>
          <w:szCs w:val="21"/>
          <w:bdr w:val="none" w:sz="0" w:space="0" w:color="auto" w:frame="1"/>
          <w:lang w:val="ro-RO"/>
        </w:rPr>
        <w:t xml:space="preserve">', available on the </w:t>
      </w:r>
      <w:hyperlink r:id="rId11" w:history="1">
        <w:r w:rsidR="00D25808" w:rsidRPr="007A5BB0">
          <w:rPr>
            <w:rStyle w:val="Hyperlink"/>
            <w:rFonts w:asciiTheme="minorHAnsi" w:eastAsiaTheme="minorEastAsia" w:hAnsiTheme="minorHAnsi" w:cstheme="minorHAnsi"/>
            <w:sz w:val="21"/>
            <w:szCs w:val="21"/>
            <w:bdr w:val="none" w:sz="0" w:space="0" w:color="auto" w:frame="1"/>
            <w:lang w:val="ro-RO"/>
          </w:rPr>
          <w:t>https://www.starbucksromania.ro</w:t>
        </w:r>
      </w:hyperlink>
      <w:r w:rsidR="00D25808">
        <w:rPr>
          <w:rFonts w:asciiTheme="minorHAnsi" w:eastAsiaTheme="minorEastAsia" w:hAnsiTheme="minorHAnsi" w:cstheme="minorHAnsi"/>
          <w:color w:val="3D3A35"/>
          <w:sz w:val="21"/>
          <w:szCs w:val="21"/>
          <w:bdr w:val="none" w:sz="0" w:space="0" w:color="auto" w:frame="1"/>
          <w:lang w:val="ro-RO"/>
        </w:rPr>
        <w:t xml:space="preserve"> </w:t>
      </w:r>
      <w:r w:rsidRPr="00443796">
        <w:rPr>
          <w:rFonts w:asciiTheme="minorHAnsi" w:eastAsiaTheme="minorEastAsia" w:hAnsiTheme="minorHAnsi" w:cstheme="minorHAnsi"/>
          <w:color w:val="3D3A35"/>
          <w:sz w:val="21"/>
          <w:szCs w:val="21"/>
          <w:bdr w:val="none" w:sz="0" w:space="0" w:color="auto" w:frame="1"/>
          <w:lang w:val="ro-RO"/>
        </w:rPr>
        <w:t xml:space="preserve"> website, under the regulations category.</w:t>
      </w:r>
      <w:r w:rsidR="00B51A9C" w:rsidRPr="00443796">
        <w:rPr>
          <w:rFonts w:asciiTheme="minorHAnsi" w:eastAsiaTheme="minorEastAsia" w:hAnsiTheme="minorHAnsi" w:cstheme="minorHAnsi"/>
          <w:color w:val="3D3A35"/>
          <w:sz w:val="21"/>
          <w:szCs w:val="21"/>
          <w:lang w:val="ro-RO"/>
        </w:rPr>
        <w:t xml:space="preserve"> </w:t>
      </w:r>
    </w:p>
    <w:p w14:paraId="1728F848" w14:textId="77777777" w:rsidR="00A17F34" w:rsidRPr="00157DB3" w:rsidRDefault="00A17F34" w:rsidP="00157DB3">
      <w:pPr>
        <w:shd w:val="clear" w:color="auto" w:fill="FFFFFF" w:themeFill="background1"/>
        <w:jc w:val="both"/>
        <w:textAlignment w:val="baseline"/>
        <w:rPr>
          <w:rFonts w:asciiTheme="minorHAnsi" w:eastAsiaTheme="minorEastAsia" w:hAnsiTheme="minorHAnsi" w:cstheme="minorHAnsi"/>
          <w:color w:val="3D3A35"/>
          <w:sz w:val="21"/>
          <w:szCs w:val="21"/>
          <w:lang w:val="ro-RO"/>
        </w:rPr>
      </w:pPr>
    </w:p>
    <w:p w14:paraId="4C91031B" w14:textId="5BC65021" w:rsidR="00B3106A" w:rsidRPr="00B3106A" w:rsidRDefault="00B3106A" w:rsidP="00B3106A">
      <w:pPr>
        <w:pStyle w:val="ListParagraph"/>
        <w:numPr>
          <w:ilvl w:val="0"/>
          <w:numId w:val="37"/>
        </w:numPr>
        <w:shd w:val="clear" w:color="auto" w:fill="FFFFFF" w:themeFill="background1"/>
        <w:jc w:val="both"/>
        <w:textAlignment w:val="baseline"/>
        <w:rPr>
          <w:rFonts w:asciiTheme="minorHAnsi" w:eastAsiaTheme="minorEastAsia" w:hAnsiTheme="minorHAnsi" w:cstheme="minorHAnsi"/>
          <w:b/>
          <w:bCs/>
          <w:color w:val="3D3A35"/>
          <w:sz w:val="21"/>
          <w:szCs w:val="21"/>
          <w:bdr w:val="none" w:sz="0" w:space="0" w:color="auto" w:frame="1"/>
          <w:lang w:val="ro-RO"/>
        </w:rPr>
      </w:pPr>
      <w:r w:rsidRPr="00B3106A">
        <w:rPr>
          <w:rFonts w:asciiTheme="minorHAnsi" w:eastAsiaTheme="minorEastAsia" w:hAnsiTheme="minorHAnsi" w:cstheme="minorHAnsi"/>
          <w:b/>
          <w:bCs/>
          <w:color w:val="3D3A35"/>
          <w:sz w:val="21"/>
          <w:szCs w:val="21"/>
          <w:bdr w:val="none" w:sz="0" w:space="0" w:color="auto" w:frame="1"/>
          <w:lang w:val="ro-RO"/>
        </w:rPr>
        <w:t>Data we collect from other sources</w:t>
      </w:r>
    </w:p>
    <w:p w14:paraId="049A15AC" w14:textId="77777777" w:rsidR="00B3106A" w:rsidRPr="00B3106A" w:rsidRDefault="00B3106A" w:rsidP="00B3106A">
      <w:pPr>
        <w:shd w:val="clear" w:color="auto" w:fill="FFFFFF" w:themeFill="background1"/>
        <w:jc w:val="both"/>
        <w:textAlignment w:val="baseline"/>
        <w:rPr>
          <w:rFonts w:asciiTheme="minorHAnsi" w:eastAsiaTheme="minorEastAsia" w:hAnsiTheme="minorHAnsi" w:cstheme="minorHAnsi"/>
          <w:b/>
          <w:bCs/>
          <w:color w:val="3D3A35"/>
          <w:sz w:val="21"/>
          <w:szCs w:val="21"/>
          <w:bdr w:val="none" w:sz="0" w:space="0" w:color="auto" w:frame="1"/>
          <w:lang w:val="ro-RO"/>
        </w:rPr>
      </w:pPr>
    </w:p>
    <w:p w14:paraId="263E08FB" w14:textId="77777777" w:rsidR="00B3106A" w:rsidRPr="00B3106A" w:rsidRDefault="00B3106A" w:rsidP="00B3106A">
      <w:pPr>
        <w:shd w:val="clear" w:color="auto" w:fill="FFFFFF" w:themeFill="background1"/>
        <w:jc w:val="both"/>
        <w:textAlignment w:val="baseline"/>
        <w:rPr>
          <w:rFonts w:asciiTheme="minorHAnsi" w:eastAsiaTheme="minorEastAsia" w:hAnsiTheme="minorHAnsi" w:cstheme="minorHAnsi"/>
          <w:color w:val="3D3A35"/>
          <w:sz w:val="21"/>
          <w:szCs w:val="21"/>
          <w:bdr w:val="none" w:sz="0" w:space="0" w:color="auto" w:frame="1"/>
          <w:lang w:val="ro-RO"/>
        </w:rPr>
      </w:pPr>
      <w:r w:rsidRPr="00B3106A">
        <w:rPr>
          <w:rFonts w:asciiTheme="minorHAnsi" w:eastAsiaTheme="minorEastAsia" w:hAnsiTheme="minorHAnsi" w:cstheme="minorHAnsi"/>
          <w:color w:val="3D3A35"/>
          <w:sz w:val="21"/>
          <w:szCs w:val="21"/>
          <w:bdr w:val="none" w:sz="0" w:space="0" w:color="auto" w:frame="1"/>
          <w:lang w:val="ro-RO"/>
        </w:rPr>
        <w:t xml:space="preserve">Some of the data we collect comes from unaffiliated sources, including, in some cases, publicly available data provided by or purchased from marketing business partners or present on social media platforms. </w:t>
      </w:r>
    </w:p>
    <w:p w14:paraId="34EB4014" w14:textId="77777777" w:rsidR="00B3106A" w:rsidRPr="00B3106A" w:rsidRDefault="00B3106A" w:rsidP="00B3106A">
      <w:pPr>
        <w:shd w:val="clear" w:color="auto" w:fill="FFFFFF" w:themeFill="background1"/>
        <w:jc w:val="both"/>
        <w:textAlignment w:val="baseline"/>
        <w:rPr>
          <w:rFonts w:asciiTheme="minorHAnsi" w:eastAsiaTheme="minorEastAsia" w:hAnsiTheme="minorHAnsi" w:cstheme="minorHAnsi"/>
          <w:color w:val="3D3A35"/>
          <w:sz w:val="21"/>
          <w:szCs w:val="21"/>
          <w:bdr w:val="none" w:sz="0" w:space="0" w:color="auto" w:frame="1"/>
          <w:lang w:val="ro-RO"/>
        </w:rPr>
      </w:pPr>
    </w:p>
    <w:p w14:paraId="0048FA6E" w14:textId="04F2E492" w:rsidR="00A64F81" w:rsidRDefault="00B3106A" w:rsidP="00B3106A">
      <w:pPr>
        <w:shd w:val="clear" w:color="auto" w:fill="FFFFFF" w:themeFill="background1"/>
        <w:jc w:val="both"/>
        <w:textAlignment w:val="baseline"/>
        <w:rPr>
          <w:rFonts w:asciiTheme="minorHAnsi" w:eastAsiaTheme="minorEastAsia" w:hAnsiTheme="minorHAnsi" w:cstheme="minorHAnsi"/>
          <w:color w:val="3D3A35"/>
          <w:sz w:val="21"/>
          <w:szCs w:val="21"/>
          <w:bdr w:val="none" w:sz="0" w:space="0" w:color="auto" w:frame="1"/>
          <w:lang w:val="ro-RO"/>
        </w:rPr>
      </w:pPr>
      <w:r w:rsidRPr="00B3106A">
        <w:rPr>
          <w:rFonts w:asciiTheme="minorHAnsi" w:eastAsiaTheme="minorEastAsia" w:hAnsiTheme="minorHAnsi" w:cstheme="minorHAnsi"/>
          <w:color w:val="3D3A35"/>
          <w:sz w:val="21"/>
          <w:szCs w:val="21"/>
          <w:bdr w:val="none" w:sz="0" w:space="0" w:color="auto" w:frame="1"/>
          <w:lang w:val="ro-RO"/>
        </w:rPr>
        <w:t>For example, we may collect data that you send to a social network such as Facebook or Instagram. We may also collect or license data about you. from other companies and organizations, such as data aggregators or co-sponsors of events or promotions, including to supplement the data we receive from you. In some cases, we receive data about you. from affiliated entities, which we manage in accordance with this Statement. By collecting additional data about you, we can correct inaccurate data, improve the security of your transactions. and help prevent fraud, as well as provide you with product recommendations and special offers that are more likely to interest you.</w:t>
      </w:r>
    </w:p>
    <w:p w14:paraId="6B85EC8B" w14:textId="77777777" w:rsidR="00B3106A" w:rsidRPr="00B3106A" w:rsidRDefault="00B3106A" w:rsidP="00B3106A">
      <w:pPr>
        <w:shd w:val="clear" w:color="auto" w:fill="FFFFFF" w:themeFill="background1"/>
        <w:jc w:val="both"/>
        <w:textAlignment w:val="baseline"/>
        <w:rPr>
          <w:rFonts w:asciiTheme="minorHAnsi" w:eastAsiaTheme="minorEastAsia" w:hAnsiTheme="minorHAnsi" w:cstheme="minorHAnsi"/>
          <w:color w:val="3D3A35"/>
          <w:sz w:val="21"/>
          <w:szCs w:val="21"/>
          <w:bdr w:val="none" w:sz="0" w:space="0" w:color="auto" w:frame="1"/>
          <w:lang w:val="ro-RO"/>
        </w:rPr>
      </w:pPr>
    </w:p>
    <w:p w14:paraId="7CF3CA15" w14:textId="301FADD8" w:rsidR="00CF701B" w:rsidRPr="002D778B" w:rsidRDefault="002D778B" w:rsidP="002D778B">
      <w:pPr>
        <w:pStyle w:val="ListParagraph"/>
        <w:numPr>
          <w:ilvl w:val="0"/>
          <w:numId w:val="36"/>
        </w:numPr>
        <w:shd w:val="clear" w:color="auto" w:fill="FFFFFF" w:themeFill="background1"/>
        <w:jc w:val="both"/>
        <w:textAlignment w:val="baseline"/>
        <w:rPr>
          <w:rFonts w:asciiTheme="minorHAnsi" w:eastAsiaTheme="minorEastAsia" w:hAnsiTheme="minorHAnsi" w:cstheme="minorHAnsi"/>
          <w:color w:val="3D3A35"/>
          <w:sz w:val="21"/>
          <w:szCs w:val="21"/>
          <w:lang w:val="ro-RO"/>
        </w:rPr>
      </w:pPr>
      <w:bookmarkStart w:id="3" w:name="howweuseyourpersonaldata"/>
      <w:r w:rsidRPr="002D778B">
        <w:rPr>
          <w:rFonts w:asciiTheme="minorHAnsi" w:eastAsiaTheme="minorEastAsia" w:hAnsiTheme="minorHAnsi" w:cstheme="minorHAnsi"/>
          <w:b/>
          <w:bCs/>
          <w:color w:val="3D3A35"/>
          <w:sz w:val="21"/>
          <w:szCs w:val="21"/>
          <w:u w:val="single"/>
          <w:bdr w:val="none" w:sz="0" w:space="0" w:color="auto" w:frame="1"/>
          <w:lang w:val="ro-RO"/>
        </w:rPr>
        <w:t>How we use your personal data</w:t>
      </w:r>
    </w:p>
    <w:bookmarkEnd w:id="3"/>
    <w:p w14:paraId="3B412702" w14:textId="77777777" w:rsidR="002D778B" w:rsidRPr="002D778B" w:rsidRDefault="002D778B" w:rsidP="002D778B">
      <w:pPr>
        <w:pStyle w:val="ListParagraph"/>
        <w:shd w:val="clear" w:color="auto" w:fill="FFFFFF" w:themeFill="background1"/>
        <w:jc w:val="both"/>
        <w:textAlignment w:val="baseline"/>
        <w:rPr>
          <w:rFonts w:asciiTheme="minorHAnsi" w:eastAsiaTheme="minorEastAsia" w:hAnsiTheme="minorHAnsi" w:cstheme="minorHAnsi"/>
          <w:color w:val="3D3A35"/>
          <w:sz w:val="21"/>
          <w:szCs w:val="21"/>
          <w:lang w:val="ro-RO"/>
        </w:rPr>
      </w:pPr>
    </w:p>
    <w:p w14:paraId="47E3F9C0" w14:textId="77777777" w:rsidR="002B0D73" w:rsidRPr="002B0D73" w:rsidRDefault="002B0D73" w:rsidP="002B0D73">
      <w:p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sidRPr="002B0D73">
        <w:rPr>
          <w:rFonts w:asciiTheme="minorHAnsi" w:eastAsiaTheme="minorEastAsia" w:hAnsiTheme="minorHAnsi" w:cstheme="minorHAnsi"/>
          <w:color w:val="3D3A35"/>
          <w:sz w:val="21"/>
          <w:szCs w:val="21"/>
          <w:lang w:val="ro-RO"/>
        </w:rPr>
        <w:t>We use your data for operational and business purposes, including to provide you with the products and services you have requested, to provide customer support services, for security and fraud prevention, for marketing and promotional purposes, as well as to perform website and mobile app analytics.</w:t>
      </w:r>
    </w:p>
    <w:p w14:paraId="0FF11AD0" w14:textId="77777777" w:rsidR="002B0D73" w:rsidRPr="002B0D73" w:rsidRDefault="002B0D73" w:rsidP="002B0D73">
      <w:pPr>
        <w:shd w:val="clear" w:color="auto" w:fill="FFFFFF" w:themeFill="background1"/>
        <w:jc w:val="both"/>
        <w:textAlignment w:val="baseline"/>
        <w:rPr>
          <w:rFonts w:asciiTheme="minorHAnsi" w:eastAsiaTheme="minorEastAsia" w:hAnsiTheme="minorHAnsi" w:cstheme="minorHAnsi"/>
          <w:color w:val="3D3A35"/>
          <w:sz w:val="21"/>
          <w:szCs w:val="21"/>
          <w:lang w:val="ro-RO"/>
        </w:rPr>
      </w:pPr>
    </w:p>
    <w:p w14:paraId="2F9E4BCB" w14:textId="77777777" w:rsidR="002B0D73" w:rsidRPr="002B0D73" w:rsidRDefault="002B0D73" w:rsidP="002B0D73">
      <w:p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sidRPr="002B0D73">
        <w:rPr>
          <w:rFonts w:asciiTheme="minorHAnsi" w:eastAsiaTheme="minorEastAsia" w:hAnsiTheme="minorHAnsi" w:cstheme="minorHAnsi"/>
          <w:color w:val="3D3A35"/>
          <w:sz w:val="21"/>
          <w:szCs w:val="21"/>
          <w:lang w:val="ro-RO"/>
        </w:rPr>
        <w:t>In this privacy statement you can find general information about the purposes and legal bases underlying the processing of personal data. For detailed information about the purposes of the processing, the categories of personal data that are processed, the legal basis for the processing and the responsibilities of the controllers, please refer to the Annex to the Starbucks Privacy Statement.</w:t>
      </w:r>
    </w:p>
    <w:p w14:paraId="66CE875B" w14:textId="77777777" w:rsidR="002B0D73" w:rsidRPr="002B0D73" w:rsidRDefault="002B0D73" w:rsidP="002B0D73">
      <w:pPr>
        <w:shd w:val="clear" w:color="auto" w:fill="FFFFFF" w:themeFill="background1"/>
        <w:jc w:val="both"/>
        <w:textAlignment w:val="baseline"/>
        <w:rPr>
          <w:rFonts w:asciiTheme="minorHAnsi" w:eastAsiaTheme="minorEastAsia" w:hAnsiTheme="minorHAnsi" w:cstheme="minorHAnsi"/>
          <w:color w:val="3D3A35"/>
          <w:sz w:val="21"/>
          <w:szCs w:val="21"/>
          <w:lang w:val="ro-RO"/>
        </w:rPr>
      </w:pPr>
    </w:p>
    <w:p w14:paraId="79E2E3A9" w14:textId="2CADEB97" w:rsidR="0083046C" w:rsidRPr="002B0D73" w:rsidRDefault="002B0D73" w:rsidP="002B0D73">
      <w:pPr>
        <w:pStyle w:val="ListParagraph"/>
        <w:numPr>
          <w:ilvl w:val="0"/>
          <w:numId w:val="38"/>
        </w:num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sidRPr="002B0D73">
        <w:rPr>
          <w:rFonts w:asciiTheme="minorHAnsi" w:eastAsiaTheme="minorEastAsia" w:hAnsiTheme="minorHAnsi" w:cstheme="minorHAnsi"/>
          <w:color w:val="3D3A35"/>
          <w:sz w:val="21"/>
          <w:szCs w:val="21"/>
          <w:lang w:val="ro-RO"/>
        </w:rPr>
        <w:t>To enter into or perform our contract with you. We process certain personal data when you access or use our services, for example, to:</w:t>
      </w:r>
    </w:p>
    <w:p w14:paraId="3764AF82" w14:textId="77777777" w:rsidR="002B0D73" w:rsidRPr="002B0D73" w:rsidRDefault="002B0D73" w:rsidP="002B0D73">
      <w:pPr>
        <w:pStyle w:val="ListParagraph"/>
        <w:shd w:val="clear" w:color="auto" w:fill="FFFFFF" w:themeFill="background1"/>
        <w:jc w:val="both"/>
        <w:textAlignment w:val="baseline"/>
        <w:rPr>
          <w:rFonts w:asciiTheme="minorHAnsi" w:eastAsiaTheme="minorEastAsia" w:hAnsiTheme="minorHAnsi" w:cstheme="minorHAnsi"/>
          <w:b/>
          <w:bCs/>
          <w:color w:val="3D3A35"/>
          <w:sz w:val="21"/>
          <w:szCs w:val="21"/>
          <w:lang w:val="ro-RO"/>
        </w:rPr>
      </w:pPr>
    </w:p>
    <w:p w14:paraId="32A0F278" w14:textId="77777777" w:rsidR="002B0D73" w:rsidRDefault="002B0D73" w:rsidP="00157DB3">
      <w:pPr>
        <w:pStyle w:val="ListParagraph"/>
        <w:numPr>
          <w:ilvl w:val="0"/>
          <w:numId w:val="13"/>
        </w:num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sidRPr="002B0D73">
        <w:rPr>
          <w:rFonts w:asciiTheme="minorHAnsi" w:eastAsiaTheme="minorEastAsia" w:hAnsiTheme="minorHAnsi" w:cstheme="minorHAnsi"/>
          <w:color w:val="3D3A35"/>
          <w:sz w:val="21"/>
          <w:szCs w:val="21"/>
          <w:lang w:val="ro-RO"/>
        </w:rPr>
        <w:t xml:space="preserve">Process your purchases or requests products and services; </w:t>
      </w:r>
    </w:p>
    <w:p w14:paraId="63466498" w14:textId="73030586" w:rsidR="002553F1" w:rsidRPr="00157DB3" w:rsidRDefault="002B0D73" w:rsidP="00157DB3">
      <w:pPr>
        <w:pStyle w:val="ListParagraph"/>
        <w:numPr>
          <w:ilvl w:val="0"/>
          <w:numId w:val="13"/>
        </w:num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sidRPr="002B0D73">
        <w:rPr>
          <w:rFonts w:asciiTheme="minorHAnsi" w:eastAsiaTheme="minorEastAsia" w:hAnsiTheme="minorHAnsi" w:cstheme="minorHAnsi"/>
          <w:color w:val="3D3A35"/>
          <w:sz w:val="21"/>
          <w:szCs w:val="21"/>
          <w:lang w:val="ro-RO"/>
        </w:rPr>
        <w:t>Register and verify user accounts</w:t>
      </w:r>
      <w:r w:rsidR="00161EBD" w:rsidRPr="00157DB3">
        <w:rPr>
          <w:rFonts w:asciiTheme="minorHAnsi" w:eastAsiaTheme="minorEastAsia" w:hAnsiTheme="minorHAnsi" w:cstheme="minorHAnsi"/>
          <w:color w:val="3D3A35"/>
          <w:sz w:val="21"/>
          <w:szCs w:val="21"/>
          <w:lang w:val="ro-RO"/>
        </w:rPr>
        <w:t xml:space="preserve">; </w:t>
      </w:r>
    </w:p>
    <w:p w14:paraId="497741B8" w14:textId="77777777" w:rsidR="002B0D73" w:rsidRDefault="002B0D73" w:rsidP="00157DB3">
      <w:pPr>
        <w:pStyle w:val="ListParagraph"/>
        <w:numPr>
          <w:ilvl w:val="0"/>
          <w:numId w:val="13"/>
        </w:num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sidRPr="002B0D73">
        <w:rPr>
          <w:rFonts w:asciiTheme="minorHAnsi" w:eastAsiaTheme="minorEastAsia" w:hAnsiTheme="minorHAnsi" w:cstheme="minorHAnsi"/>
          <w:color w:val="3D3A35"/>
          <w:sz w:val="21"/>
          <w:szCs w:val="21"/>
          <w:lang w:val="ro-RO"/>
        </w:rPr>
        <w:t>supports our loyalty programs, such as Starbucks® Rewards;</w:t>
      </w:r>
    </w:p>
    <w:p w14:paraId="117C605F" w14:textId="3DDC5A0C" w:rsidR="00593337" w:rsidRPr="002B0D73" w:rsidRDefault="002B0D73" w:rsidP="00157DB3">
      <w:pPr>
        <w:pStyle w:val="ListParagraph"/>
        <w:numPr>
          <w:ilvl w:val="0"/>
          <w:numId w:val="13"/>
        </w:num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sidRPr="002B0D73">
        <w:rPr>
          <w:rFonts w:asciiTheme="minorHAnsi" w:hAnsiTheme="minorHAnsi" w:cstheme="minorHAnsi"/>
          <w:sz w:val="21"/>
          <w:szCs w:val="21"/>
          <w:lang w:val="ro-RO"/>
        </w:rPr>
        <w:t>facilitating website and app functionality, including payments-related functionalities.</w:t>
      </w:r>
    </w:p>
    <w:p w14:paraId="332F5CB8" w14:textId="77777777" w:rsidR="002B0D73" w:rsidRDefault="002B0D73" w:rsidP="00157DB3">
      <w:pPr>
        <w:shd w:val="clear" w:color="auto" w:fill="FFFFFF" w:themeFill="background1"/>
        <w:jc w:val="both"/>
        <w:textAlignment w:val="baseline"/>
        <w:rPr>
          <w:rFonts w:asciiTheme="minorHAnsi" w:eastAsiaTheme="minorEastAsia" w:hAnsiTheme="minorHAnsi" w:cstheme="minorHAnsi"/>
          <w:color w:val="3D3A35"/>
          <w:sz w:val="21"/>
          <w:szCs w:val="21"/>
          <w:lang w:val="ro-RO"/>
        </w:rPr>
      </w:pPr>
    </w:p>
    <w:p w14:paraId="0FFB8C25" w14:textId="77777777" w:rsidR="0004302B" w:rsidRPr="0004302B" w:rsidRDefault="0004302B" w:rsidP="0004302B">
      <w:p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sidRPr="0004302B">
        <w:rPr>
          <w:rFonts w:asciiTheme="minorHAnsi" w:eastAsiaTheme="minorEastAsia" w:hAnsiTheme="minorHAnsi" w:cstheme="minorHAnsi"/>
          <w:color w:val="3D3A35"/>
          <w:sz w:val="21"/>
          <w:szCs w:val="21"/>
          <w:lang w:val="ro-RO"/>
        </w:rPr>
        <w:t>If, for any reason, you do not provide us with the necessary personal data indicated in order to be able to provide you with our services, we will not be able to perform our contract with you in full (for example, if you do not provide us with your date of birth, we will not be able to send you a coupon on your birthday).</w:t>
      </w:r>
    </w:p>
    <w:p w14:paraId="403C17B2" w14:textId="77777777" w:rsidR="0004302B" w:rsidRPr="0004302B" w:rsidRDefault="0004302B" w:rsidP="0004302B">
      <w:pPr>
        <w:shd w:val="clear" w:color="auto" w:fill="FFFFFF" w:themeFill="background1"/>
        <w:jc w:val="both"/>
        <w:textAlignment w:val="baseline"/>
        <w:rPr>
          <w:rFonts w:asciiTheme="minorHAnsi" w:eastAsiaTheme="minorEastAsia" w:hAnsiTheme="minorHAnsi" w:cstheme="minorHAnsi"/>
          <w:color w:val="3D3A35"/>
          <w:sz w:val="21"/>
          <w:szCs w:val="21"/>
          <w:lang w:val="ro-RO"/>
        </w:rPr>
      </w:pPr>
    </w:p>
    <w:p w14:paraId="5C65E09A" w14:textId="77777777" w:rsidR="0004302B" w:rsidRPr="0004302B" w:rsidRDefault="0004302B" w:rsidP="0004302B">
      <w:pPr>
        <w:shd w:val="clear" w:color="auto" w:fill="FFFFFF" w:themeFill="background1"/>
        <w:jc w:val="both"/>
        <w:textAlignment w:val="baseline"/>
        <w:rPr>
          <w:rFonts w:asciiTheme="minorHAnsi" w:eastAsiaTheme="minorEastAsia" w:hAnsiTheme="minorHAnsi" w:cstheme="minorHAnsi"/>
          <w:b/>
          <w:bCs/>
          <w:color w:val="3D3A35"/>
          <w:sz w:val="21"/>
          <w:szCs w:val="21"/>
          <w:lang w:val="ro-RO"/>
        </w:rPr>
      </w:pPr>
      <w:r w:rsidRPr="0004302B">
        <w:rPr>
          <w:rFonts w:asciiTheme="minorHAnsi" w:eastAsiaTheme="minorEastAsia" w:hAnsiTheme="minorHAnsi" w:cstheme="minorHAnsi"/>
          <w:b/>
          <w:bCs/>
          <w:color w:val="3D3A35"/>
          <w:sz w:val="21"/>
          <w:szCs w:val="21"/>
          <w:lang w:val="ro-RO"/>
        </w:rPr>
        <w:t>(b) For our legitimate business purposes. We process certain personal data in our legitimate business interest and in your legitimate interest, for example:</w:t>
      </w:r>
    </w:p>
    <w:p w14:paraId="4B666516" w14:textId="77777777" w:rsidR="0004302B" w:rsidRPr="0004302B" w:rsidRDefault="0004302B" w:rsidP="0004302B">
      <w:pPr>
        <w:shd w:val="clear" w:color="auto" w:fill="FFFFFF" w:themeFill="background1"/>
        <w:jc w:val="both"/>
        <w:textAlignment w:val="baseline"/>
        <w:rPr>
          <w:rFonts w:asciiTheme="minorHAnsi" w:eastAsiaTheme="minorEastAsia" w:hAnsiTheme="minorHAnsi" w:cstheme="minorHAnsi"/>
          <w:color w:val="3D3A35"/>
          <w:sz w:val="21"/>
          <w:szCs w:val="21"/>
          <w:lang w:val="ro-RO"/>
        </w:rPr>
      </w:pPr>
    </w:p>
    <w:p w14:paraId="04608F8F" w14:textId="3240E179" w:rsidR="0083046C" w:rsidRDefault="0004302B" w:rsidP="0004302B">
      <w:p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sidRPr="0004302B">
        <w:rPr>
          <w:rFonts w:asciiTheme="minorHAnsi" w:eastAsiaTheme="minorEastAsia" w:hAnsiTheme="minorHAnsi" w:cstheme="minorHAnsi"/>
          <w:color w:val="3D3A35"/>
          <w:sz w:val="21"/>
          <w:szCs w:val="21"/>
          <w:lang w:val="ro-RO"/>
        </w:rPr>
        <w:t>In order to communicate with you we process certain data in connection with your accounts, our services, our marketing activities and your requests, including to:</w:t>
      </w:r>
    </w:p>
    <w:p w14:paraId="2C604A54" w14:textId="77777777" w:rsidR="0004302B" w:rsidRPr="00157DB3" w:rsidRDefault="0004302B" w:rsidP="0004302B">
      <w:pPr>
        <w:shd w:val="clear" w:color="auto" w:fill="FFFFFF" w:themeFill="background1"/>
        <w:jc w:val="both"/>
        <w:textAlignment w:val="baseline"/>
        <w:rPr>
          <w:rFonts w:asciiTheme="minorHAnsi" w:eastAsiaTheme="minorEastAsia" w:hAnsiTheme="minorHAnsi" w:cstheme="minorHAnsi"/>
          <w:color w:val="3D3A35"/>
          <w:sz w:val="21"/>
          <w:szCs w:val="21"/>
          <w:lang w:val="ro-RO"/>
        </w:rPr>
      </w:pPr>
    </w:p>
    <w:p w14:paraId="5858CAB7" w14:textId="77777777" w:rsidR="0004302B" w:rsidRDefault="0004302B" w:rsidP="00157DB3">
      <w:pPr>
        <w:pStyle w:val="ListParagraph"/>
        <w:numPr>
          <w:ilvl w:val="0"/>
          <w:numId w:val="13"/>
        </w:num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sidRPr="0004302B">
        <w:rPr>
          <w:rFonts w:asciiTheme="minorHAnsi" w:eastAsiaTheme="minorEastAsia" w:hAnsiTheme="minorHAnsi" w:cstheme="minorHAnsi"/>
          <w:color w:val="3D3A35"/>
          <w:sz w:val="21"/>
          <w:szCs w:val="21"/>
          <w:lang w:val="ro-RO"/>
        </w:rPr>
        <w:t>allows users to access and navigate the website;</w:t>
      </w:r>
    </w:p>
    <w:p w14:paraId="62F20B9C" w14:textId="6ED5B64F" w:rsidR="007318E0" w:rsidRDefault="007318E0" w:rsidP="00157DB3">
      <w:pPr>
        <w:pStyle w:val="ListParagraph"/>
        <w:numPr>
          <w:ilvl w:val="0"/>
          <w:numId w:val="13"/>
        </w:num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Pr>
          <w:rFonts w:asciiTheme="minorHAnsi" w:eastAsiaTheme="minorEastAsia" w:hAnsiTheme="minorHAnsi" w:cstheme="minorHAnsi"/>
          <w:color w:val="3D3A35"/>
          <w:sz w:val="21"/>
          <w:szCs w:val="21"/>
          <w:lang w:val="ro-RO"/>
        </w:rPr>
        <w:t>c</w:t>
      </w:r>
      <w:r w:rsidRPr="007318E0">
        <w:rPr>
          <w:rFonts w:asciiTheme="minorHAnsi" w:eastAsiaTheme="minorEastAsia" w:hAnsiTheme="minorHAnsi" w:cstheme="minorHAnsi"/>
          <w:color w:val="3D3A35"/>
          <w:sz w:val="21"/>
          <w:szCs w:val="21"/>
          <w:lang w:val="ro-RO"/>
        </w:rPr>
        <w:t>ommunicate with you about orders, purchases, returns, services, accounts, programs, contests and sweepstakes;</w:t>
      </w:r>
    </w:p>
    <w:p w14:paraId="20506025" w14:textId="329C07E0" w:rsidR="002553F1" w:rsidRPr="00157DB3" w:rsidRDefault="007318E0" w:rsidP="00157DB3">
      <w:pPr>
        <w:pStyle w:val="ListParagraph"/>
        <w:numPr>
          <w:ilvl w:val="0"/>
          <w:numId w:val="13"/>
        </w:num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Pr>
          <w:rFonts w:asciiTheme="minorHAnsi" w:eastAsiaTheme="minorEastAsia" w:hAnsiTheme="minorHAnsi" w:cstheme="minorHAnsi"/>
          <w:color w:val="3D3A35"/>
          <w:sz w:val="21"/>
          <w:szCs w:val="21"/>
          <w:lang w:val="ro-RO"/>
        </w:rPr>
        <w:t>a</w:t>
      </w:r>
      <w:r w:rsidRPr="007318E0">
        <w:rPr>
          <w:rFonts w:asciiTheme="minorHAnsi" w:eastAsiaTheme="minorEastAsia" w:hAnsiTheme="minorHAnsi" w:cstheme="minorHAnsi"/>
          <w:color w:val="3D3A35"/>
          <w:sz w:val="21"/>
          <w:szCs w:val="21"/>
          <w:lang w:val="ro-RO"/>
        </w:rPr>
        <w:t>nswer your questions customer service and requests for information</w:t>
      </w:r>
      <w:r w:rsidR="00161EBD" w:rsidRPr="00157DB3">
        <w:rPr>
          <w:rFonts w:asciiTheme="minorHAnsi" w:eastAsiaTheme="minorEastAsia" w:hAnsiTheme="minorHAnsi" w:cstheme="minorHAnsi"/>
          <w:color w:val="3D3A35"/>
          <w:sz w:val="21"/>
          <w:szCs w:val="21"/>
          <w:lang w:val="ro-RO"/>
        </w:rPr>
        <w:t>;</w:t>
      </w:r>
    </w:p>
    <w:p w14:paraId="6D1AD8BD" w14:textId="3FB8BD93" w:rsidR="002553F1" w:rsidRPr="00157DB3" w:rsidRDefault="00265619" w:rsidP="00157DB3">
      <w:pPr>
        <w:pStyle w:val="ListParagraph"/>
        <w:numPr>
          <w:ilvl w:val="0"/>
          <w:numId w:val="13"/>
        </w:num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Pr>
          <w:rFonts w:asciiTheme="minorHAnsi" w:eastAsiaTheme="minorEastAsia" w:hAnsiTheme="minorHAnsi" w:cstheme="minorHAnsi"/>
          <w:color w:val="3D3A35"/>
          <w:sz w:val="21"/>
          <w:szCs w:val="21"/>
          <w:lang w:val="ro-RO"/>
        </w:rPr>
        <w:t>s</w:t>
      </w:r>
      <w:r w:rsidR="007318E0" w:rsidRPr="007318E0">
        <w:rPr>
          <w:rFonts w:asciiTheme="minorHAnsi" w:eastAsiaTheme="minorEastAsia" w:hAnsiTheme="minorHAnsi" w:cstheme="minorHAnsi"/>
          <w:color w:val="3D3A35"/>
          <w:sz w:val="21"/>
          <w:szCs w:val="21"/>
          <w:lang w:val="ro-RO"/>
        </w:rPr>
        <w:t>end you personalized promotions, content, and special offers</w:t>
      </w:r>
      <w:r w:rsidR="00161EBD" w:rsidRPr="00157DB3">
        <w:rPr>
          <w:rFonts w:asciiTheme="minorHAnsi" w:eastAsiaTheme="minorEastAsia" w:hAnsiTheme="minorHAnsi" w:cstheme="minorHAnsi"/>
          <w:color w:val="3D3A35"/>
          <w:sz w:val="21"/>
          <w:szCs w:val="21"/>
          <w:lang w:val="ro-RO"/>
        </w:rPr>
        <w:t>;</w:t>
      </w:r>
    </w:p>
    <w:p w14:paraId="04C1BD4F" w14:textId="022588D0" w:rsidR="002553F1" w:rsidRPr="00157DB3" w:rsidRDefault="00C76467" w:rsidP="00157DB3">
      <w:pPr>
        <w:pStyle w:val="ListParagraph"/>
        <w:numPr>
          <w:ilvl w:val="0"/>
          <w:numId w:val="13"/>
        </w:num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sidRPr="00C76467">
        <w:rPr>
          <w:rFonts w:asciiTheme="minorHAnsi" w:eastAsiaTheme="minorEastAsia" w:hAnsiTheme="minorHAnsi" w:cstheme="minorHAnsi"/>
          <w:color w:val="3D3A35"/>
          <w:sz w:val="21"/>
          <w:szCs w:val="21"/>
          <w:lang w:val="ro-RO"/>
        </w:rPr>
        <w:t>communicate with you about our brands, products, events or other promotional purposes</w:t>
      </w:r>
      <w:r w:rsidR="00161EBD" w:rsidRPr="00157DB3">
        <w:rPr>
          <w:rFonts w:asciiTheme="minorHAnsi" w:eastAsiaTheme="minorEastAsia" w:hAnsiTheme="minorHAnsi" w:cstheme="minorHAnsi"/>
          <w:color w:val="3D3A35"/>
          <w:sz w:val="21"/>
          <w:szCs w:val="21"/>
          <w:lang w:val="ro-RO"/>
        </w:rPr>
        <w:t>;</w:t>
      </w:r>
    </w:p>
    <w:p w14:paraId="4336E417" w14:textId="77777777" w:rsidR="00265619" w:rsidRDefault="00C76467" w:rsidP="00157DB3">
      <w:pPr>
        <w:pStyle w:val="ListParagraph"/>
        <w:numPr>
          <w:ilvl w:val="0"/>
          <w:numId w:val="13"/>
        </w:num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Pr>
          <w:rFonts w:asciiTheme="minorHAnsi" w:eastAsiaTheme="minorEastAsia" w:hAnsiTheme="minorHAnsi" w:cstheme="minorHAnsi"/>
          <w:color w:val="3D3A35"/>
          <w:sz w:val="21"/>
          <w:szCs w:val="21"/>
          <w:lang w:val="ro-RO"/>
        </w:rPr>
        <w:t>i</w:t>
      </w:r>
      <w:r w:rsidRPr="00C76467">
        <w:rPr>
          <w:rFonts w:asciiTheme="minorHAnsi" w:eastAsiaTheme="minorEastAsia" w:hAnsiTheme="minorHAnsi" w:cstheme="minorHAnsi"/>
          <w:color w:val="3D3A35"/>
          <w:sz w:val="21"/>
          <w:szCs w:val="21"/>
          <w:lang w:val="ro-RO"/>
        </w:rPr>
        <w:t>mplement your preferences. communication, such as disclosing by transmitting, disseminating or otherwise making available data with business partners so that they can send you emails about their promotions, products and initiatives; and</w:t>
      </w:r>
    </w:p>
    <w:p w14:paraId="61889891" w14:textId="4C10FFEC" w:rsidR="002553F1" w:rsidRDefault="00265619" w:rsidP="00157DB3">
      <w:pPr>
        <w:pStyle w:val="ListParagraph"/>
        <w:numPr>
          <w:ilvl w:val="0"/>
          <w:numId w:val="13"/>
        </w:num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sidRPr="00265619">
        <w:rPr>
          <w:rFonts w:asciiTheme="minorHAnsi" w:eastAsiaTheme="minorEastAsia" w:hAnsiTheme="minorHAnsi" w:cstheme="minorHAnsi"/>
          <w:color w:val="3D3A35"/>
          <w:sz w:val="21"/>
          <w:szCs w:val="21"/>
          <w:lang w:val="ro-RO"/>
        </w:rPr>
        <w:t>provide you with important product safety information and product recall notifications.</w:t>
      </w:r>
    </w:p>
    <w:p w14:paraId="42E03968" w14:textId="77777777" w:rsidR="00265619" w:rsidRPr="00265619" w:rsidRDefault="00265619" w:rsidP="00265619">
      <w:pPr>
        <w:pStyle w:val="ListParagraph"/>
        <w:shd w:val="clear" w:color="auto" w:fill="FFFFFF" w:themeFill="background1"/>
        <w:ind w:left="360"/>
        <w:jc w:val="both"/>
        <w:textAlignment w:val="baseline"/>
        <w:rPr>
          <w:rFonts w:asciiTheme="minorHAnsi" w:eastAsiaTheme="minorEastAsia" w:hAnsiTheme="minorHAnsi" w:cstheme="minorHAnsi"/>
          <w:color w:val="3D3A35"/>
          <w:sz w:val="21"/>
          <w:szCs w:val="21"/>
          <w:lang w:val="ro-RO"/>
        </w:rPr>
      </w:pPr>
    </w:p>
    <w:p w14:paraId="0D540246" w14:textId="11D2D5E4" w:rsidR="0083046C" w:rsidRDefault="00265619" w:rsidP="00157DB3">
      <w:p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sidRPr="00265619">
        <w:rPr>
          <w:rFonts w:asciiTheme="minorHAnsi" w:eastAsiaTheme="minorEastAsia" w:hAnsiTheme="minorHAnsi" w:cstheme="minorHAnsi"/>
          <w:color w:val="3D3A35"/>
          <w:sz w:val="21"/>
          <w:szCs w:val="21"/>
          <w:lang w:val="ro-RO"/>
        </w:rPr>
        <w:t>For research, development and improvement of our services, we want to ensure that the website, app and services are continuously improving and expanding, so that we meet and exceed your needs and expectations. To do this, we process certain personal data, including for:</w:t>
      </w:r>
    </w:p>
    <w:p w14:paraId="20BB6E58" w14:textId="77777777" w:rsidR="00265619" w:rsidRPr="00157DB3" w:rsidRDefault="00265619" w:rsidP="00157DB3">
      <w:pPr>
        <w:shd w:val="clear" w:color="auto" w:fill="FFFFFF" w:themeFill="background1"/>
        <w:jc w:val="both"/>
        <w:textAlignment w:val="baseline"/>
        <w:rPr>
          <w:rFonts w:asciiTheme="minorHAnsi" w:eastAsiaTheme="minorEastAsia" w:hAnsiTheme="minorHAnsi" w:cstheme="minorHAnsi"/>
          <w:color w:val="3D3A35"/>
          <w:sz w:val="21"/>
          <w:szCs w:val="21"/>
          <w:lang w:val="ro-RO"/>
        </w:rPr>
      </w:pPr>
    </w:p>
    <w:p w14:paraId="5227F529" w14:textId="4241AAD3" w:rsidR="0083046C" w:rsidRPr="00D05B7C" w:rsidRDefault="00265619" w:rsidP="00D05B7C">
      <w:pPr>
        <w:pStyle w:val="ListParagraph"/>
        <w:numPr>
          <w:ilvl w:val="0"/>
          <w:numId w:val="13"/>
        </w:num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sidRPr="00265619">
        <w:rPr>
          <w:rFonts w:asciiTheme="minorHAnsi" w:eastAsiaTheme="minorEastAsia" w:hAnsiTheme="minorHAnsi" w:cstheme="minorHAnsi"/>
          <w:color w:val="3D3A35"/>
          <w:sz w:val="21"/>
          <w:szCs w:val="21"/>
          <w:lang w:val="ro-RO"/>
        </w:rPr>
        <w:t>maintaining, improving and analysing our website, app, advertisements and the products and services we offer; and</w:t>
      </w:r>
      <w:r w:rsidR="00D05B7C">
        <w:rPr>
          <w:rFonts w:asciiTheme="minorHAnsi" w:eastAsiaTheme="minorEastAsia" w:hAnsiTheme="minorHAnsi" w:cstheme="minorHAnsi"/>
          <w:color w:val="3D3A35"/>
          <w:sz w:val="21"/>
          <w:szCs w:val="21"/>
          <w:lang w:val="ro-RO"/>
        </w:rPr>
        <w:t xml:space="preserve"> </w:t>
      </w:r>
      <w:r w:rsidR="00D05B7C" w:rsidRPr="00D05B7C">
        <w:rPr>
          <w:rFonts w:asciiTheme="minorHAnsi" w:eastAsiaTheme="minorEastAsia" w:hAnsiTheme="minorHAnsi" w:cstheme="minorHAnsi"/>
          <w:color w:val="3D3A35"/>
          <w:sz w:val="21"/>
          <w:szCs w:val="21"/>
        </w:rPr>
        <w:t>detecting, preventing, or investigating suspicious activity or fraud.</w:t>
      </w:r>
    </w:p>
    <w:p w14:paraId="69EE4808" w14:textId="77777777" w:rsidR="00D05B7C" w:rsidRPr="00D05B7C" w:rsidRDefault="00D05B7C" w:rsidP="00D05B7C">
      <w:pPr>
        <w:pStyle w:val="ListParagraph"/>
        <w:shd w:val="clear" w:color="auto" w:fill="FFFFFF" w:themeFill="background1"/>
        <w:ind w:left="360"/>
        <w:jc w:val="both"/>
        <w:textAlignment w:val="baseline"/>
        <w:rPr>
          <w:rFonts w:asciiTheme="minorHAnsi" w:eastAsiaTheme="minorEastAsia" w:hAnsiTheme="minorHAnsi" w:cstheme="minorHAnsi"/>
          <w:color w:val="3D3A35"/>
          <w:sz w:val="21"/>
          <w:szCs w:val="21"/>
          <w:lang w:val="ro-RO"/>
        </w:rPr>
      </w:pPr>
    </w:p>
    <w:p w14:paraId="2FF87A79" w14:textId="77777777" w:rsidR="00D05B7C" w:rsidRPr="00D05B7C" w:rsidRDefault="00D05B7C" w:rsidP="00D05B7C">
      <w:p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sidRPr="00D05B7C">
        <w:rPr>
          <w:rFonts w:asciiTheme="minorHAnsi" w:eastAsiaTheme="minorEastAsia" w:hAnsiTheme="minorHAnsi" w:cstheme="minorHAnsi"/>
          <w:color w:val="3D3A35"/>
          <w:sz w:val="21"/>
          <w:szCs w:val="21"/>
          <w:lang w:val="ro-RO"/>
        </w:rPr>
        <w:t>To ensure compliance with our terms, agreements, or policies, and to maintain a safe, secure, and trustworthy environment when using the website, app, and other services, we use your personal data. personally.</w:t>
      </w:r>
    </w:p>
    <w:p w14:paraId="6A7F3691" w14:textId="77777777" w:rsidR="00D05B7C" w:rsidRPr="00D05B7C" w:rsidRDefault="00D05B7C" w:rsidP="00D05B7C">
      <w:pPr>
        <w:shd w:val="clear" w:color="auto" w:fill="FFFFFF" w:themeFill="background1"/>
        <w:jc w:val="both"/>
        <w:textAlignment w:val="baseline"/>
        <w:rPr>
          <w:rFonts w:asciiTheme="minorHAnsi" w:eastAsiaTheme="minorEastAsia" w:hAnsiTheme="minorHAnsi" w:cstheme="minorHAnsi"/>
          <w:color w:val="3D3A35"/>
          <w:sz w:val="21"/>
          <w:szCs w:val="21"/>
          <w:lang w:val="ro-RO"/>
        </w:rPr>
      </w:pPr>
    </w:p>
    <w:p w14:paraId="2D5D44E0" w14:textId="77777777" w:rsidR="00D05B7C" w:rsidRPr="00D05B7C" w:rsidRDefault="00D05B7C" w:rsidP="00D05B7C">
      <w:p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sidRPr="00D05B7C">
        <w:rPr>
          <w:rFonts w:asciiTheme="minorHAnsi" w:eastAsiaTheme="minorEastAsia" w:hAnsiTheme="minorHAnsi" w:cstheme="minorHAnsi"/>
          <w:color w:val="3D3A35"/>
          <w:sz w:val="21"/>
          <w:szCs w:val="21"/>
          <w:lang w:val="ro-RO"/>
        </w:rPr>
        <w:t>We process the personal data you submit via contact forms in order to process your request, contact you and provide customer support services</w:t>
      </w:r>
    </w:p>
    <w:p w14:paraId="6E2803F0" w14:textId="77777777" w:rsidR="00D05B7C" w:rsidRPr="00D05B7C" w:rsidRDefault="00D05B7C" w:rsidP="00D05B7C">
      <w:pPr>
        <w:shd w:val="clear" w:color="auto" w:fill="FFFFFF" w:themeFill="background1"/>
        <w:jc w:val="both"/>
        <w:textAlignment w:val="baseline"/>
        <w:rPr>
          <w:rFonts w:asciiTheme="minorHAnsi" w:eastAsiaTheme="minorEastAsia" w:hAnsiTheme="minorHAnsi" w:cstheme="minorHAnsi"/>
          <w:color w:val="3D3A35"/>
          <w:sz w:val="21"/>
          <w:szCs w:val="21"/>
          <w:lang w:val="ro-RO"/>
        </w:rPr>
      </w:pPr>
    </w:p>
    <w:p w14:paraId="14663C5C" w14:textId="26A29B9D" w:rsidR="004B4617" w:rsidRPr="00D05B7C" w:rsidRDefault="00D05B7C" w:rsidP="00D05B7C">
      <w:pPr>
        <w:shd w:val="clear" w:color="auto" w:fill="FFFFFF" w:themeFill="background1"/>
        <w:jc w:val="both"/>
        <w:textAlignment w:val="baseline"/>
        <w:rPr>
          <w:rFonts w:asciiTheme="minorHAnsi" w:eastAsiaTheme="minorEastAsia" w:hAnsiTheme="minorHAnsi" w:cstheme="minorHAnsi"/>
          <w:b/>
          <w:bCs/>
          <w:color w:val="3D3A35"/>
          <w:sz w:val="21"/>
          <w:szCs w:val="21"/>
          <w:lang w:val="ro-RO"/>
        </w:rPr>
      </w:pPr>
      <w:r w:rsidRPr="00D05B7C">
        <w:rPr>
          <w:rFonts w:asciiTheme="minorHAnsi" w:eastAsiaTheme="minorEastAsia" w:hAnsiTheme="minorHAnsi" w:cstheme="minorHAnsi"/>
          <w:b/>
          <w:bCs/>
          <w:color w:val="3D3A35"/>
          <w:sz w:val="21"/>
          <w:szCs w:val="21"/>
          <w:lang w:val="ro-RO"/>
        </w:rPr>
        <w:t>(c</w:t>
      </w:r>
      <w:r>
        <w:rPr>
          <w:rFonts w:asciiTheme="minorHAnsi" w:eastAsiaTheme="minorEastAsia" w:hAnsiTheme="minorHAnsi" w:cstheme="minorHAnsi"/>
          <w:b/>
          <w:bCs/>
          <w:color w:val="3D3A35"/>
          <w:sz w:val="21"/>
          <w:szCs w:val="21"/>
          <w:lang w:val="ro-RO"/>
        </w:rPr>
        <w:t xml:space="preserve">) </w:t>
      </w:r>
      <w:r w:rsidRPr="00D05B7C">
        <w:rPr>
          <w:rFonts w:asciiTheme="minorHAnsi" w:eastAsiaTheme="minorEastAsia" w:hAnsiTheme="minorHAnsi" w:cstheme="minorHAnsi"/>
          <w:b/>
          <w:bCs/>
          <w:color w:val="3D3A35"/>
          <w:sz w:val="21"/>
          <w:szCs w:val="21"/>
          <w:lang w:val="ro-RO"/>
        </w:rPr>
        <w:t>To comply with applicable laws. We are required to process certain personal data in accordance with certain laws and regulations, such as tax laws, as well as to:</w:t>
      </w:r>
    </w:p>
    <w:p w14:paraId="44505828" w14:textId="77777777" w:rsidR="00D05B7C" w:rsidRPr="00D05B7C" w:rsidRDefault="00D05B7C" w:rsidP="00D05B7C">
      <w:pPr>
        <w:rPr>
          <w:lang w:val="ro-RO"/>
        </w:rPr>
      </w:pPr>
    </w:p>
    <w:p w14:paraId="61784415" w14:textId="77777777" w:rsidR="00C92F46" w:rsidRPr="00C92F46" w:rsidRDefault="00C92F46" w:rsidP="00C92F46">
      <w:pPr>
        <w:pStyle w:val="ListParagraph"/>
        <w:numPr>
          <w:ilvl w:val="0"/>
          <w:numId w:val="39"/>
        </w:num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sidRPr="00C92F46">
        <w:rPr>
          <w:rFonts w:asciiTheme="minorHAnsi" w:eastAsiaTheme="minorEastAsia" w:hAnsiTheme="minorHAnsi" w:cstheme="minorHAnsi"/>
          <w:color w:val="3D3A35"/>
          <w:sz w:val="21"/>
          <w:szCs w:val="21"/>
          <w:lang w:val="ro-RO"/>
        </w:rPr>
        <w:t>keep adequate records for internal administrative purposes as required by applicable law; and</w:t>
      </w:r>
    </w:p>
    <w:p w14:paraId="70CF845F" w14:textId="5DD8B1AB" w:rsidR="002553F1" w:rsidRDefault="00C92F46" w:rsidP="00C92F46">
      <w:pPr>
        <w:pStyle w:val="ListParagraph"/>
        <w:numPr>
          <w:ilvl w:val="0"/>
          <w:numId w:val="39"/>
        </w:num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sidRPr="00C92F46">
        <w:rPr>
          <w:rFonts w:asciiTheme="minorHAnsi" w:eastAsiaTheme="minorEastAsia" w:hAnsiTheme="minorHAnsi" w:cstheme="minorHAnsi"/>
          <w:color w:val="3D3A35"/>
          <w:sz w:val="21"/>
          <w:szCs w:val="21"/>
          <w:lang w:val="ro-RO"/>
        </w:rPr>
        <w:t>comply with applicable legal and regulatory obligations, such as providing important product safety information and notification of product recalls, as well as responding to legal requests from authorities as necessary.</w:t>
      </w:r>
    </w:p>
    <w:p w14:paraId="047E6D99" w14:textId="77777777" w:rsidR="00C92F46" w:rsidRPr="00C92F46" w:rsidRDefault="00C92F46" w:rsidP="00C92F46">
      <w:pPr>
        <w:pStyle w:val="ListParagraph"/>
        <w:shd w:val="clear" w:color="auto" w:fill="FFFFFF" w:themeFill="background1"/>
        <w:jc w:val="both"/>
        <w:textAlignment w:val="baseline"/>
        <w:rPr>
          <w:rFonts w:asciiTheme="minorHAnsi" w:eastAsiaTheme="minorEastAsia" w:hAnsiTheme="minorHAnsi" w:cstheme="minorHAnsi"/>
          <w:color w:val="3D3A35"/>
          <w:sz w:val="21"/>
          <w:szCs w:val="21"/>
          <w:lang w:val="ro-RO"/>
        </w:rPr>
      </w:pPr>
    </w:p>
    <w:p w14:paraId="0266E1F2" w14:textId="77777777" w:rsidR="00C92F46" w:rsidRPr="00C92F46" w:rsidRDefault="00C92F46" w:rsidP="00C92F46">
      <w:pPr>
        <w:shd w:val="clear" w:color="auto" w:fill="FFFFFF" w:themeFill="background1"/>
        <w:jc w:val="both"/>
        <w:textAlignment w:val="baseline"/>
        <w:rPr>
          <w:rFonts w:asciiTheme="minorHAnsi" w:eastAsiaTheme="minorEastAsia" w:hAnsiTheme="minorHAnsi" w:cstheme="minorHAnsi"/>
          <w:b/>
          <w:bCs/>
          <w:color w:val="3D3A35"/>
          <w:sz w:val="21"/>
          <w:szCs w:val="21"/>
          <w:lang w:val="ro-RO"/>
        </w:rPr>
      </w:pPr>
      <w:r w:rsidRPr="00C92F46">
        <w:rPr>
          <w:rFonts w:asciiTheme="minorHAnsi" w:eastAsiaTheme="minorEastAsia" w:hAnsiTheme="minorHAnsi" w:cstheme="minorHAnsi"/>
          <w:b/>
          <w:bCs/>
          <w:color w:val="3D3A35"/>
          <w:sz w:val="21"/>
          <w:szCs w:val="21"/>
          <w:lang w:val="ro-RO"/>
        </w:rPr>
        <w:t xml:space="preserve">(d) With your consent. If we have your consent to do so, we will process certain personal data, including to: </w:t>
      </w:r>
    </w:p>
    <w:p w14:paraId="3FF6AE52" w14:textId="77777777" w:rsidR="00C92F46" w:rsidRPr="00C92F46" w:rsidRDefault="00C92F46" w:rsidP="00C92F46">
      <w:pPr>
        <w:shd w:val="clear" w:color="auto" w:fill="FFFFFF" w:themeFill="background1"/>
        <w:jc w:val="both"/>
        <w:textAlignment w:val="baseline"/>
        <w:rPr>
          <w:rFonts w:asciiTheme="minorHAnsi" w:eastAsiaTheme="minorEastAsia" w:hAnsiTheme="minorHAnsi" w:cstheme="minorHAnsi"/>
          <w:color w:val="3D3A35"/>
          <w:sz w:val="21"/>
          <w:szCs w:val="21"/>
          <w:lang w:val="ro-RO"/>
        </w:rPr>
      </w:pPr>
    </w:p>
    <w:p w14:paraId="11060040" w14:textId="77777777" w:rsidR="00C92F46" w:rsidRDefault="00C92F46" w:rsidP="00C92F46">
      <w:pPr>
        <w:pStyle w:val="ListParagraph"/>
        <w:numPr>
          <w:ilvl w:val="0"/>
          <w:numId w:val="40"/>
        </w:num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sidRPr="00C92F46">
        <w:rPr>
          <w:rFonts w:asciiTheme="minorHAnsi" w:eastAsiaTheme="minorEastAsia" w:hAnsiTheme="minorHAnsi" w:cstheme="minorHAnsi"/>
          <w:color w:val="3D3A35"/>
          <w:sz w:val="21"/>
          <w:szCs w:val="21"/>
          <w:lang w:val="ro-RO"/>
        </w:rPr>
        <w:t>send you personalized promotions and special offers via email and other electronic means; and/or</w:t>
      </w:r>
    </w:p>
    <w:p w14:paraId="580A993F" w14:textId="4B40D3B1" w:rsidR="00C92F46" w:rsidRPr="00C92F46" w:rsidRDefault="00C92F46" w:rsidP="00C92F46">
      <w:pPr>
        <w:pStyle w:val="ListParagraph"/>
        <w:numPr>
          <w:ilvl w:val="0"/>
          <w:numId w:val="40"/>
        </w:num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sidRPr="00C92F46">
        <w:rPr>
          <w:rFonts w:asciiTheme="minorHAnsi" w:eastAsiaTheme="minorEastAsia" w:hAnsiTheme="minorHAnsi" w:cstheme="minorHAnsi"/>
          <w:color w:val="3D3A35"/>
          <w:sz w:val="21"/>
          <w:szCs w:val="21"/>
          <w:lang w:val="ro-RO"/>
        </w:rPr>
        <w:t>inform you about our brands, products, events or for other promotional purposes.</w:t>
      </w:r>
    </w:p>
    <w:p w14:paraId="29A5F981" w14:textId="77777777" w:rsidR="00C92F46" w:rsidRPr="00C92F46" w:rsidRDefault="00C92F46" w:rsidP="00C92F46">
      <w:pPr>
        <w:shd w:val="clear" w:color="auto" w:fill="FFFFFF" w:themeFill="background1"/>
        <w:jc w:val="both"/>
        <w:textAlignment w:val="baseline"/>
        <w:rPr>
          <w:rFonts w:asciiTheme="minorHAnsi" w:eastAsiaTheme="minorEastAsia" w:hAnsiTheme="minorHAnsi" w:cstheme="minorHAnsi"/>
          <w:color w:val="3D3A35"/>
          <w:sz w:val="21"/>
          <w:szCs w:val="21"/>
          <w:lang w:val="ro-RO"/>
        </w:rPr>
      </w:pPr>
    </w:p>
    <w:p w14:paraId="5F6187C1" w14:textId="77777777" w:rsidR="00C92F46" w:rsidRPr="00C92F46" w:rsidRDefault="00C92F46" w:rsidP="00C92F46">
      <w:p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sidRPr="00C92F46">
        <w:rPr>
          <w:rFonts w:asciiTheme="minorHAnsi" w:eastAsiaTheme="minorEastAsia" w:hAnsiTheme="minorHAnsi" w:cstheme="minorHAnsi"/>
          <w:color w:val="3D3A35"/>
          <w:sz w:val="21"/>
          <w:szCs w:val="21"/>
          <w:lang w:val="ro-RO"/>
        </w:rPr>
        <w:t xml:space="preserve">You can withdraw your consent at any time by changing the promotional preferences in your account. Starbucks user online or by contacting us as described in the </w:t>
      </w:r>
      <w:r w:rsidRPr="00D25808">
        <w:rPr>
          <w:rFonts w:asciiTheme="minorHAnsi" w:eastAsiaTheme="minorEastAsia" w:hAnsiTheme="minorHAnsi" w:cstheme="minorHAnsi"/>
          <w:b/>
          <w:bCs/>
          <w:color w:val="3D3A35"/>
          <w:sz w:val="21"/>
          <w:szCs w:val="21"/>
          <w:lang w:val="ro-RO"/>
        </w:rPr>
        <w:t>"Contact Us</w:t>
      </w:r>
      <w:r w:rsidRPr="00C92F46">
        <w:rPr>
          <w:rFonts w:asciiTheme="minorHAnsi" w:eastAsiaTheme="minorEastAsia" w:hAnsiTheme="minorHAnsi" w:cstheme="minorHAnsi"/>
          <w:color w:val="3D3A35"/>
          <w:sz w:val="21"/>
          <w:szCs w:val="21"/>
          <w:lang w:val="ro-RO"/>
        </w:rPr>
        <w:t>" section below. The withdrawal of consent does not affect the lawfulness of the processing prior to the withdrawal.</w:t>
      </w:r>
    </w:p>
    <w:p w14:paraId="3BA1D24D" w14:textId="77777777" w:rsidR="00C92F46" w:rsidRPr="00C92F46" w:rsidRDefault="00C92F46" w:rsidP="00C92F46">
      <w:pPr>
        <w:shd w:val="clear" w:color="auto" w:fill="FFFFFF" w:themeFill="background1"/>
        <w:jc w:val="both"/>
        <w:textAlignment w:val="baseline"/>
        <w:rPr>
          <w:rFonts w:asciiTheme="minorHAnsi" w:eastAsiaTheme="minorEastAsia" w:hAnsiTheme="minorHAnsi" w:cstheme="minorHAnsi"/>
          <w:color w:val="3D3A35"/>
          <w:sz w:val="21"/>
          <w:szCs w:val="21"/>
          <w:lang w:val="ro-RO"/>
        </w:rPr>
      </w:pPr>
    </w:p>
    <w:p w14:paraId="134E168F" w14:textId="4A0DAFFC" w:rsidR="002553F1" w:rsidRDefault="00C92F46" w:rsidP="00C92F46">
      <w:p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sidRPr="00C92F46">
        <w:rPr>
          <w:rFonts w:asciiTheme="minorHAnsi" w:eastAsiaTheme="minorEastAsia" w:hAnsiTheme="minorHAnsi" w:cstheme="minorHAnsi"/>
          <w:color w:val="3D3A35"/>
          <w:sz w:val="21"/>
          <w:szCs w:val="21"/>
          <w:lang w:val="ro-RO"/>
        </w:rPr>
        <w:t>Currently, we do not make decisions based solely on automated processing (automated decision-making), including profiling, which produces legal effects or similarly significantly affects you.</w:t>
      </w:r>
    </w:p>
    <w:p w14:paraId="6A7A255E" w14:textId="15DF00D7" w:rsidR="00C92F46" w:rsidRPr="00C92F46" w:rsidRDefault="00D25808" w:rsidP="00C92F46">
      <w:p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Pr>
          <w:rFonts w:asciiTheme="minorHAnsi" w:eastAsiaTheme="minorEastAsia" w:hAnsiTheme="minorHAnsi" w:cstheme="minorHAnsi"/>
          <w:color w:val="3D3A35"/>
          <w:sz w:val="21"/>
          <w:szCs w:val="21"/>
          <w:lang w:val="ro-RO"/>
        </w:rPr>
        <w:t xml:space="preserve"> </w:t>
      </w:r>
    </w:p>
    <w:p w14:paraId="7954AEBF" w14:textId="272FFC97" w:rsidR="00822EBA" w:rsidRPr="00D25808" w:rsidRDefault="00822EBA" w:rsidP="003F2ABB">
      <w:pPr>
        <w:pStyle w:val="ListParagraph"/>
        <w:numPr>
          <w:ilvl w:val="0"/>
          <w:numId w:val="36"/>
        </w:numPr>
        <w:shd w:val="clear" w:color="auto" w:fill="FFFFFF" w:themeFill="background1"/>
        <w:jc w:val="both"/>
        <w:textAlignment w:val="baseline"/>
        <w:rPr>
          <w:rFonts w:asciiTheme="minorHAnsi" w:eastAsiaTheme="minorEastAsia" w:hAnsiTheme="minorHAnsi" w:cstheme="minorHAnsi"/>
          <w:color w:val="3D3A35"/>
          <w:sz w:val="21"/>
          <w:szCs w:val="21"/>
          <w:lang w:val="ro-RO"/>
        </w:rPr>
      </w:pPr>
      <w:bookmarkStart w:id="4" w:name="howweshareyourpersonaldata"/>
      <w:r w:rsidRPr="00D25808">
        <w:rPr>
          <w:rFonts w:asciiTheme="minorHAnsi" w:eastAsiaTheme="minorEastAsia" w:hAnsiTheme="minorHAnsi" w:cstheme="minorHAnsi"/>
          <w:b/>
          <w:bCs/>
          <w:color w:val="3D3A35"/>
          <w:sz w:val="21"/>
          <w:szCs w:val="21"/>
          <w:u w:val="single"/>
          <w:bdr w:val="none" w:sz="0" w:space="0" w:color="auto" w:frame="1"/>
          <w:lang w:val="ro-RO"/>
        </w:rPr>
        <w:t xml:space="preserve">How we </w:t>
      </w:r>
      <w:bookmarkEnd w:id="4"/>
      <w:r w:rsidR="00D25808" w:rsidRPr="00D25808">
        <w:rPr>
          <w:rFonts w:asciiTheme="minorHAnsi" w:eastAsiaTheme="minorEastAsia" w:hAnsiTheme="minorHAnsi" w:cstheme="minorHAnsi"/>
          <w:b/>
          <w:bCs/>
          <w:color w:val="3D3A35"/>
          <w:sz w:val="21"/>
          <w:szCs w:val="21"/>
          <w:u w:val="single"/>
          <w:bdr w:val="none" w:sz="0" w:space="0" w:color="auto" w:frame="1"/>
          <w:lang w:val="ro-RO"/>
        </w:rPr>
        <w:t>disclose by transmission, dissemination or otherwise making available  your personal data</w:t>
      </w:r>
    </w:p>
    <w:p w14:paraId="70FC6B0A" w14:textId="77777777" w:rsidR="00D25808" w:rsidRPr="00D25808" w:rsidRDefault="00D25808" w:rsidP="00D25808">
      <w:pPr>
        <w:pStyle w:val="ListParagraph"/>
        <w:shd w:val="clear" w:color="auto" w:fill="FFFFFF" w:themeFill="background1"/>
        <w:jc w:val="both"/>
        <w:textAlignment w:val="baseline"/>
        <w:rPr>
          <w:rFonts w:asciiTheme="minorHAnsi" w:eastAsiaTheme="minorEastAsia" w:hAnsiTheme="minorHAnsi" w:cstheme="minorHAnsi"/>
          <w:color w:val="3D3A35"/>
          <w:sz w:val="21"/>
          <w:szCs w:val="21"/>
          <w:lang w:val="ro-RO"/>
        </w:rPr>
      </w:pPr>
    </w:p>
    <w:p w14:paraId="416F7290" w14:textId="170889DD" w:rsidR="00194479" w:rsidRDefault="00822EBA" w:rsidP="00157DB3">
      <w:p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sidRPr="00822EBA">
        <w:rPr>
          <w:rFonts w:asciiTheme="minorHAnsi" w:eastAsiaTheme="minorEastAsia" w:hAnsiTheme="minorHAnsi" w:cstheme="minorHAnsi"/>
          <w:color w:val="3D3A35"/>
          <w:sz w:val="21"/>
          <w:szCs w:val="21"/>
          <w:lang w:val="ro-RO"/>
        </w:rPr>
        <w:t>We share your personal data. to the extent necessary to fulfill the purposes described in this Statement and in accordance with applicable law. This may include disclosure by transmission, dissemination, or otherwise making available between Starbucks EMEA and AmRest Coffee S.R.L., between affiliated entities for internal business purposes, disclosure by transmission, dissemination, or otherwise making available with service providers to assist us in performing business functions at our direction,  disclosure by transmission, dissemination or otherwise making available with your consent, disclosure by transmission, dissemination or otherwise making available for marketing purposes, disclosure by transmission, dissemination or otherwise making available as part of corporate transactions, and disclosure by transmission, dissemination or otherwise making available to protect legitimate interests.</w:t>
      </w:r>
    </w:p>
    <w:p w14:paraId="615A2C43" w14:textId="77777777" w:rsidR="00822EBA" w:rsidRPr="00157DB3" w:rsidRDefault="00822EBA" w:rsidP="00157DB3">
      <w:pPr>
        <w:shd w:val="clear" w:color="auto" w:fill="FFFFFF" w:themeFill="background1"/>
        <w:jc w:val="both"/>
        <w:textAlignment w:val="baseline"/>
        <w:rPr>
          <w:rFonts w:asciiTheme="minorHAnsi" w:eastAsiaTheme="minorEastAsia" w:hAnsiTheme="minorHAnsi" w:cstheme="minorHAnsi"/>
          <w:color w:val="3D3A35"/>
          <w:sz w:val="21"/>
          <w:szCs w:val="21"/>
          <w:lang w:val="ro-RO"/>
        </w:rPr>
      </w:pPr>
    </w:p>
    <w:p w14:paraId="08289279" w14:textId="4A679C2D" w:rsidR="00194479" w:rsidRDefault="00822EBA" w:rsidP="00157DB3">
      <w:p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sidRPr="00822EBA">
        <w:rPr>
          <w:rFonts w:asciiTheme="minorHAnsi" w:eastAsiaTheme="minorEastAsia" w:hAnsiTheme="minorHAnsi" w:cstheme="minorHAnsi"/>
          <w:color w:val="3D3A35"/>
          <w:sz w:val="21"/>
          <w:szCs w:val="21"/>
          <w:lang w:val="ro-RO"/>
        </w:rPr>
        <w:t>We share personal data in the following circumstances:</w:t>
      </w:r>
    </w:p>
    <w:p w14:paraId="25AF897A" w14:textId="77777777" w:rsidR="00822EBA" w:rsidRPr="00157DB3" w:rsidRDefault="00822EBA" w:rsidP="00157DB3">
      <w:pPr>
        <w:shd w:val="clear" w:color="auto" w:fill="FFFFFF" w:themeFill="background1"/>
        <w:jc w:val="both"/>
        <w:textAlignment w:val="baseline"/>
        <w:rPr>
          <w:rFonts w:asciiTheme="minorHAnsi" w:eastAsiaTheme="minorEastAsia" w:hAnsiTheme="minorHAnsi" w:cstheme="minorHAnsi"/>
          <w:b/>
          <w:bCs/>
          <w:color w:val="3D3A35"/>
          <w:sz w:val="21"/>
          <w:szCs w:val="21"/>
          <w:bdr w:val="none" w:sz="0" w:space="0" w:color="auto" w:frame="1"/>
          <w:lang w:val="ro-RO"/>
        </w:rPr>
      </w:pPr>
    </w:p>
    <w:p w14:paraId="46072F40" w14:textId="67FADDAD" w:rsidR="00A17F34" w:rsidRPr="00822EBA" w:rsidRDefault="00822EBA" w:rsidP="00822EBA">
      <w:pPr>
        <w:shd w:val="clear" w:color="auto" w:fill="FFFFFF" w:themeFill="background1"/>
        <w:jc w:val="both"/>
        <w:textAlignment w:val="baseline"/>
        <w:rPr>
          <w:rFonts w:asciiTheme="minorHAnsi" w:eastAsiaTheme="minorEastAsia" w:hAnsiTheme="minorHAnsi" w:cstheme="minorHAnsi"/>
          <w:b/>
          <w:bCs/>
          <w:color w:val="3D3A35"/>
          <w:sz w:val="21"/>
          <w:szCs w:val="21"/>
          <w:bdr w:val="none" w:sz="0" w:space="0" w:color="auto" w:frame="1"/>
          <w:lang w:val="ro-RO"/>
        </w:rPr>
      </w:pPr>
      <w:r w:rsidRPr="00822EBA">
        <w:rPr>
          <w:rFonts w:asciiTheme="minorHAnsi" w:eastAsiaTheme="minorEastAsia" w:hAnsiTheme="minorHAnsi" w:cstheme="minorHAnsi"/>
          <w:b/>
          <w:bCs/>
          <w:color w:val="3D3A35"/>
          <w:sz w:val="21"/>
          <w:szCs w:val="21"/>
          <w:bdr w:val="none" w:sz="0" w:space="0" w:color="auto" w:frame="1"/>
          <w:lang w:val="ro-RO"/>
        </w:rPr>
        <w:t>(a</w:t>
      </w:r>
      <w:r>
        <w:rPr>
          <w:rFonts w:asciiTheme="minorHAnsi" w:eastAsiaTheme="minorEastAsia" w:hAnsiTheme="minorHAnsi" w:cstheme="minorHAnsi"/>
          <w:b/>
          <w:bCs/>
          <w:color w:val="3D3A35"/>
          <w:sz w:val="21"/>
          <w:szCs w:val="21"/>
          <w:bdr w:val="none" w:sz="0" w:space="0" w:color="auto" w:frame="1"/>
          <w:lang w:val="ro-RO"/>
        </w:rPr>
        <w:t xml:space="preserve">) </w:t>
      </w:r>
      <w:r w:rsidRPr="00822EBA">
        <w:rPr>
          <w:rFonts w:asciiTheme="minorHAnsi" w:eastAsiaTheme="minorEastAsia" w:hAnsiTheme="minorHAnsi" w:cstheme="minorHAnsi"/>
          <w:b/>
          <w:bCs/>
          <w:color w:val="3D3A35"/>
          <w:sz w:val="21"/>
          <w:szCs w:val="21"/>
          <w:bdr w:val="none" w:sz="0" w:space="0" w:color="auto" w:frame="1"/>
          <w:lang w:val="ro-RO"/>
        </w:rPr>
        <w:t xml:space="preserve">When We Collaborate – </w:t>
      </w:r>
      <w:r w:rsidRPr="00822EBA">
        <w:rPr>
          <w:rFonts w:asciiTheme="minorHAnsi" w:eastAsiaTheme="minorEastAsia" w:hAnsiTheme="minorHAnsi" w:cstheme="minorHAnsi"/>
          <w:color w:val="3D3A35"/>
          <w:sz w:val="21"/>
          <w:szCs w:val="21"/>
          <w:bdr w:val="none" w:sz="0" w:space="0" w:color="auto" w:frame="1"/>
          <w:lang w:val="ro-RO"/>
        </w:rPr>
        <w:t>We share data with subsidiaries and affiliated companies, including Starbucks Corporation Inc., for fraud monitoring and services, as well as for other business purposes. For example, in some cases, we share personal data to administer our loyalty programs, process orders and requests, and expand and promote our product and service offerings.</w:t>
      </w:r>
    </w:p>
    <w:p w14:paraId="646EF527" w14:textId="77777777" w:rsidR="00822EBA" w:rsidRPr="00822EBA" w:rsidRDefault="00822EBA" w:rsidP="00822EBA">
      <w:pPr>
        <w:rPr>
          <w:lang w:val="ro-RO"/>
        </w:rPr>
      </w:pPr>
    </w:p>
    <w:p w14:paraId="3CE545AA" w14:textId="014867B9" w:rsidR="001E15CF" w:rsidRPr="00822EBA" w:rsidRDefault="00822EBA" w:rsidP="00157DB3">
      <w:pPr>
        <w:pStyle w:val="NoSpacing"/>
        <w:jc w:val="both"/>
        <w:rPr>
          <w:rFonts w:asciiTheme="minorHAnsi" w:hAnsiTheme="minorHAnsi" w:cstheme="minorHAnsi"/>
          <w:sz w:val="21"/>
          <w:szCs w:val="21"/>
          <w:bdr w:val="none" w:sz="0" w:space="0" w:color="auto" w:frame="1"/>
          <w:lang w:val="ro-RO"/>
        </w:rPr>
      </w:pPr>
      <w:r w:rsidRPr="00822EBA">
        <w:rPr>
          <w:rFonts w:asciiTheme="minorHAnsi" w:hAnsiTheme="minorHAnsi" w:cstheme="minorHAnsi"/>
          <w:b/>
          <w:bCs/>
          <w:sz w:val="21"/>
          <w:szCs w:val="21"/>
          <w:bdr w:val="none" w:sz="0" w:space="0" w:color="auto" w:frame="1"/>
          <w:lang w:val="ro-RO"/>
        </w:rPr>
        <w:t xml:space="preserve">b) When we work with service providers </w:t>
      </w:r>
      <w:r w:rsidRPr="00822EBA">
        <w:rPr>
          <w:rFonts w:asciiTheme="minorHAnsi" w:hAnsiTheme="minorHAnsi" w:cstheme="minorHAnsi"/>
          <w:sz w:val="21"/>
          <w:szCs w:val="21"/>
          <w:bdr w:val="none" w:sz="0" w:space="0" w:color="auto" w:frame="1"/>
          <w:lang w:val="ro-RO"/>
        </w:rPr>
        <w:t>– We share your data with service providers who provide support services to us, such as: credit card payment processing services; hosting and administering the website and app, the platform for our loyalty card; customer support services (such as assistance in responding to data subject access requests); delivery by email and mail; location mapping; delivery of products and services; fraud monitoring; analysis services; and conducting academic research, as well as other requests submitted through contact forms), including the use of customer systems to manage and respond to such requests, access to this data being limited to authorized employees of AmRest Coffee S.R.L.. By contract, we limit these service providers from retaining, using, or disclosing your personal data. for any purpose other than the provision of services agreed upon for us.</w:t>
      </w:r>
    </w:p>
    <w:p w14:paraId="45A5BE8F" w14:textId="77777777" w:rsidR="00822EBA" w:rsidRPr="00157DB3" w:rsidRDefault="00822EBA" w:rsidP="00157DB3">
      <w:pPr>
        <w:pStyle w:val="NoSpacing"/>
        <w:jc w:val="both"/>
        <w:rPr>
          <w:rFonts w:asciiTheme="minorHAnsi" w:hAnsiTheme="minorHAnsi" w:cstheme="minorHAnsi"/>
          <w:sz w:val="21"/>
          <w:szCs w:val="21"/>
          <w:lang w:val="ro-RO"/>
        </w:rPr>
      </w:pPr>
    </w:p>
    <w:p w14:paraId="32180FA4" w14:textId="77777777" w:rsidR="00822EBA" w:rsidRDefault="00822EBA" w:rsidP="00157DB3">
      <w:pPr>
        <w:shd w:val="clear" w:color="auto" w:fill="FFFFFF" w:themeFill="background1"/>
        <w:jc w:val="both"/>
        <w:textAlignment w:val="baseline"/>
        <w:rPr>
          <w:rFonts w:asciiTheme="minorHAnsi" w:hAnsiTheme="minorHAnsi" w:cstheme="minorHAnsi"/>
          <w:sz w:val="21"/>
          <w:szCs w:val="21"/>
          <w:lang w:val="ro-RO"/>
        </w:rPr>
      </w:pPr>
      <w:r w:rsidRPr="00822EBA">
        <w:rPr>
          <w:rFonts w:asciiTheme="minorHAnsi" w:hAnsiTheme="minorHAnsi" w:cstheme="minorHAnsi"/>
          <w:sz w:val="21"/>
          <w:szCs w:val="21"/>
          <w:lang w:val="ro-RO"/>
        </w:rPr>
        <w:t xml:space="preserve">Customer Service Systems – Personal data submitted through contact forms is processed in our customer service systems, which are used to manage and respond to customer requests. Access to this data is limited to authorized employees of AmRest Coffee S.R.L. who are responsible for processing customer requests. </w:t>
      </w:r>
    </w:p>
    <w:p w14:paraId="4D700AD6" w14:textId="77777777" w:rsidR="00822EBA" w:rsidRDefault="00822EBA" w:rsidP="00157DB3">
      <w:pPr>
        <w:shd w:val="clear" w:color="auto" w:fill="FFFFFF" w:themeFill="background1"/>
        <w:jc w:val="both"/>
        <w:textAlignment w:val="baseline"/>
        <w:rPr>
          <w:rFonts w:asciiTheme="minorHAnsi" w:hAnsiTheme="minorHAnsi" w:cstheme="minorHAnsi"/>
          <w:sz w:val="21"/>
          <w:szCs w:val="21"/>
          <w:lang w:val="ro-RO"/>
        </w:rPr>
      </w:pPr>
    </w:p>
    <w:p w14:paraId="119C2DA7" w14:textId="601CD6F9" w:rsidR="00A17F34" w:rsidRPr="00157DB3" w:rsidRDefault="002023F4" w:rsidP="00157DB3">
      <w:p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sidRPr="00157DB3">
        <w:rPr>
          <w:rFonts w:asciiTheme="minorHAnsi" w:eastAsiaTheme="minorEastAsia" w:hAnsiTheme="minorHAnsi" w:cstheme="minorHAnsi"/>
          <w:b/>
          <w:bCs/>
          <w:color w:val="3D3A35"/>
          <w:sz w:val="21"/>
          <w:szCs w:val="21"/>
          <w:bdr w:val="none" w:sz="0" w:space="0" w:color="auto" w:frame="1"/>
          <w:lang w:val="ro-RO"/>
        </w:rPr>
        <w:t xml:space="preserve">(c) </w:t>
      </w:r>
      <w:r w:rsidR="00161EBD" w:rsidRPr="00157DB3">
        <w:rPr>
          <w:rFonts w:asciiTheme="minorHAnsi" w:eastAsiaTheme="minorEastAsia" w:hAnsiTheme="minorHAnsi" w:cstheme="minorHAnsi"/>
          <w:b/>
          <w:bCs/>
          <w:color w:val="3D3A35"/>
          <w:sz w:val="21"/>
          <w:szCs w:val="21"/>
          <w:bdr w:val="none" w:sz="0" w:space="0" w:color="auto" w:frame="1"/>
          <w:lang w:val="ro-RO"/>
        </w:rPr>
        <w:t xml:space="preserve">Când lucrăm la tranzacții comerciale </w:t>
      </w:r>
      <w:r w:rsidR="00161EBD" w:rsidRPr="00157DB3">
        <w:rPr>
          <w:rFonts w:asciiTheme="minorHAnsi" w:eastAsiaTheme="minorEastAsia" w:hAnsiTheme="minorHAnsi" w:cstheme="minorHAnsi"/>
          <w:color w:val="3D3A35"/>
          <w:sz w:val="21"/>
          <w:szCs w:val="21"/>
          <w:lang w:val="ro-RO"/>
        </w:rPr>
        <w:t>– Dacă suntem implicați într-o fuziune</w:t>
      </w:r>
      <w:r w:rsidR="00695AB9" w:rsidRPr="00157DB3">
        <w:rPr>
          <w:rFonts w:asciiTheme="minorHAnsi" w:eastAsiaTheme="minorEastAsia" w:hAnsiTheme="minorHAnsi" w:cstheme="minorHAnsi"/>
          <w:color w:val="3D3A35"/>
          <w:sz w:val="21"/>
          <w:szCs w:val="21"/>
          <w:lang w:val="ro-RO"/>
        </w:rPr>
        <w:t xml:space="preserve">, tranzacție corporativă </w:t>
      </w:r>
      <w:r w:rsidR="00161EBD" w:rsidRPr="00157DB3">
        <w:rPr>
          <w:rFonts w:asciiTheme="minorHAnsi" w:eastAsiaTheme="minorEastAsia" w:hAnsiTheme="minorHAnsi" w:cstheme="minorHAnsi"/>
          <w:color w:val="3D3A35"/>
          <w:sz w:val="21"/>
          <w:szCs w:val="21"/>
          <w:lang w:val="ro-RO"/>
        </w:rPr>
        <w:t xml:space="preserve">sau altă situație care implică transferul unei părți sau al tuturor activelor noastre comerciale, putem partaja </w:t>
      </w:r>
      <w:r w:rsidR="00B74F0D" w:rsidRPr="00157DB3">
        <w:rPr>
          <w:rFonts w:asciiTheme="minorHAnsi" w:eastAsiaTheme="minorEastAsia" w:hAnsiTheme="minorHAnsi" w:cstheme="minorHAnsi"/>
          <w:color w:val="3D3A35"/>
          <w:sz w:val="21"/>
          <w:szCs w:val="21"/>
          <w:lang w:val="ro-RO"/>
        </w:rPr>
        <w:t>datele</w:t>
      </w:r>
      <w:r w:rsidR="00161EBD" w:rsidRPr="00157DB3">
        <w:rPr>
          <w:rFonts w:asciiTheme="minorHAnsi" w:eastAsiaTheme="minorEastAsia" w:hAnsiTheme="minorHAnsi" w:cstheme="minorHAnsi"/>
          <w:color w:val="3D3A35"/>
          <w:sz w:val="21"/>
          <w:szCs w:val="21"/>
          <w:lang w:val="ro-RO"/>
        </w:rPr>
        <w:t xml:space="preserve"> dvs. cu entități comerciale sau persoane implicate în negociere sau transfer.</w:t>
      </w:r>
    </w:p>
    <w:p w14:paraId="2F902128" w14:textId="77777777" w:rsidR="00A17F34" w:rsidRPr="00157DB3" w:rsidRDefault="00A17F34" w:rsidP="00157DB3">
      <w:pPr>
        <w:shd w:val="clear" w:color="auto" w:fill="FFFFFF" w:themeFill="background1"/>
        <w:jc w:val="both"/>
        <w:textAlignment w:val="baseline"/>
        <w:rPr>
          <w:rFonts w:asciiTheme="minorHAnsi" w:eastAsiaTheme="minorEastAsia" w:hAnsiTheme="minorHAnsi" w:cstheme="minorHAnsi"/>
          <w:b/>
          <w:bCs/>
          <w:color w:val="3D3A35"/>
          <w:sz w:val="21"/>
          <w:szCs w:val="21"/>
          <w:lang w:val="ro-RO"/>
        </w:rPr>
      </w:pPr>
    </w:p>
    <w:p w14:paraId="22B2BC25" w14:textId="77777777" w:rsidR="00822EBA" w:rsidRDefault="00822EBA" w:rsidP="00157DB3">
      <w:pPr>
        <w:shd w:val="clear" w:color="auto" w:fill="FFFFFF" w:themeFill="background1"/>
        <w:jc w:val="both"/>
        <w:textAlignment w:val="baseline"/>
        <w:rPr>
          <w:rFonts w:asciiTheme="minorHAnsi" w:eastAsiaTheme="minorEastAsia" w:hAnsiTheme="minorHAnsi" w:cstheme="minorHAnsi"/>
          <w:color w:val="3D3A35"/>
          <w:sz w:val="21"/>
          <w:szCs w:val="21"/>
          <w:bdr w:val="none" w:sz="0" w:space="0" w:color="auto" w:frame="1"/>
          <w:lang w:val="ro-RO"/>
        </w:rPr>
      </w:pPr>
      <w:r w:rsidRPr="00822EBA">
        <w:rPr>
          <w:rFonts w:asciiTheme="minorHAnsi" w:eastAsiaTheme="minorEastAsia" w:hAnsiTheme="minorHAnsi" w:cstheme="minorHAnsi"/>
          <w:b/>
          <w:bCs/>
          <w:color w:val="3D3A35"/>
          <w:sz w:val="21"/>
          <w:szCs w:val="21"/>
          <w:bdr w:val="none" w:sz="0" w:space="0" w:color="auto" w:frame="1"/>
          <w:lang w:val="ro-RO"/>
        </w:rPr>
        <w:t xml:space="preserve">(d) Where disclosure by transmission, dissemination or otherwise making available helps us protect safety and legitimate interests </w:t>
      </w:r>
      <w:r w:rsidRPr="00822EBA">
        <w:rPr>
          <w:rFonts w:asciiTheme="minorHAnsi" w:eastAsiaTheme="minorEastAsia" w:hAnsiTheme="minorHAnsi" w:cstheme="minorHAnsi"/>
          <w:color w:val="3D3A35"/>
          <w:sz w:val="21"/>
          <w:szCs w:val="21"/>
          <w:bdr w:val="none" w:sz="0" w:space="0" w:color="auto" w:frame="1"/>
          <w:lang w:val="ro-RO"/>
        </w:rPr>
        <w:t xml:space="preserve">– We disclose personal data if we believe disclosure is required by law or legal process, if we believe disclosure is necessary to enforce our agreements or policies, or if we believe disclosure will help protect our rights,  property, health or safety of us, our customers or our partners. </w:t>
      </w:r>
    </w:p>
    <w:p w14:paraId="1E4B5DDB" w14:textId="77777777" w:rsidR="00822EBA" w:rsidRDefault="00822EBA" w:rsidP="00157DB3">
      <w:pPr>
        <w:shd w:val="clear" w:color="auto" w:fill="FFFFFF" w:themeFill="background1"/>
        <w:jc w:val="both"/>
        <w:textAlignment w:val="baseline"/>
        <w:rPr>
          <w:rFonts w:asciiTheme="minorHAnsi" w:eastAsiaTheme="minorEastAsia" w:hAnsiTheme="minorHAnsi" w:cstheme="minorHAnsi"/>
          <w:color w:val="3D3A35"/>
          <w:sz w:val="21"/>
          <w:szCs w:val="21"/>
          <w:bdr w:val="none" w:sz="0" w:space="0" w:color="auto" w:frame="1"/>
          <w:lang w:val="ro-RO"/>
        </w:rPr>
      </w:pPr>
    </w:p>
    <w:p w14:paraId="334524E8" w14:textId="1730142C" w:rsidR="00A17F34" w:rsidRPr="00822EBA" w:rsidRDefault="00822EBA" w:rsidP="00822EBA">
      <w:pPr>
        <w:shd w:val="clear" w:color="auto" w:fill="FFFFFF" w:themeFill="background1"/>
        <w:jc w:val="both"/>
        <w:textAlignment w:val="baseline"/>
        <w:rPr>
          <w:rFonts w:asciiTheme="minorHAnsi" w:eastAsiaTheme="minorEastAsia" w:hAnsiTheme="minorHAnsi" w:cstheme="minorHAnsi"/>
          <w:color w:val="3D3A35"/>
          <w:sz w:val="21"/>
          <w:szCs w:val="21"/>
          <w:bdr w:val="none" w:sz="0" w:space="0" w:color="auto" w:frame="1"/>
          <w:lang w:val="ro-RO"/>
        </w:rPr>
      </w:pPr>
      <w:r w:rsidRPr="00822EBA">
        <w:rPr>
          <w:rFonts w:asciiTheme="minorHAnsi" w:eastAsiaTheme="minorEastAsia" w:hAnsiTheme="minorHAnsi" w:cstheme="minorHAnsi"/>
          <w:b/>
          <w:bCs/>
          <w:color w:val="3D3A35"/>
          <w:sz w:val="21"/>
          <w:szCs w:val="21"/>
          <w:bdr w:val="none" w:sz="0" w:space="0" w:color="auto" w:frame="1"/>
          <w:lang w:val="ro-RO"/>
        </w:rPr>
        <w:t>(e) When we work with marketing service providers</w:t>
      </w:r>
      <w:r w:rsidRPr="00822EBA">
        <w:rPr>
          <w:rFonts w:asciiTheme="minorHAnsi" w:eastAsiaTheme="minorEastAsia" w:hAnsiTheme="minorHAnsi" w:cstheme="minorHAnsi"/>
          <w:color w:val="3D3A35"/>
          <w:sz w:val="21"/>
          <w:szCs w:val="21"/>
          <w:bdr w:val="none" w:sz="0" w:space="0" w:color="auto" w:frame="1"/>
          <w:lang w:val="ro-RO"/>
        </w:rPr>
        <w:t xml:space="preserve"> – We share data with marketing service providers to evaluate, develop and provide you with promotions and special offers that may be of interest to you, to administer contests, sweepstakes and events or for other promotional purposes</w:t>
      </w:r>
    </w:p>
    <w:p w14:paraId="641D5910" w14:textId="77777777" w:rsidR="00822EBA" w:rsidRPr="00822EBA" w:rsidRDefault="00822EBA" w:rsidP="00822EBA">
      <w:pPr>
        <w:rPr>
          <w:lang w:val="ro-RO"/>
        </w:rPr>
      </w:pPr>
    </w:p>
    <w:p w14:paraId="63165A5D" w14:textId="3B2AB43B" w:rsidR="00822EBA" w:rsidRPr="00822EBA" w:rsidRDefault="00822EBA" w:rsidP="00157DB3">
      <w:pPr>
        <w:shd w:val="clear" w:color="auto" w:fill="FFFFFF" w:themeFill="background1"/>
        <w:jc w:val="both"/>
        <w:textAlignment w:val="baseline"/>
        <w:rPr>
          <w:rFonts w:asciiTheme="minorHAnsi" w:eastAsiaTheme="minorEastAsia" w:hAnsiTheme="minorHAnsi" w:cstheme="minorHAnsi"/>
          <w:color w:val="3D3A35"/>
          <w:sz w:val="21"/>
          <w:szCs w:val="21"/>
          <w:bdr w:val="none" w:sz="0" w:space="0" w:color="auto" w:frame="1"/>
          <w:lang w:val="ro-RO"/>
        </w:rPr>
      </w:pPr>
      <w:r w:rsidRPr="00822EBA">
        <w:rPr>
          <w:rFonts w:asciiTheme="minorHAnsi" w:eastAsiaTheme="minorEastAsia" w:hAnsiTheme="minorHAnsi" w:cstheme="minorHAnsi"/>
          <w:b/>
          <w:bCs/>
          <w:color w:val="3D3A35"/>
          <w:sz w:val="21"/>
          <w:szCs w:val="21"/>
          <w:bdr w:val="none" w:sz="0" w:space="0" w:color="auto" w:frame="1"/>
          <w:lang w:val="ro-RO"/>
        </w:rPr>
        <w:t xml:space="preserve">(f) When you give your consent </w:t>
      </w:r>
      <w:r w:rsidRPr="00822EBA">
        <w:rPr>
          <w:rFonts w:asciiTheme="minorHAnsi" w:eastAsiaTheme="minorEastAsia" w:hAnsiTheme="minorHAnsi" w:cstheme="minorHAnsi"/>
          <w:color w:val="3D3A35"/>
          <w:sz w:val="21"/>
          <w:szCs w:val="21"/>
          <w:bdr w:val="none" w:sz="0" w:space="0" w:color="auto" w:frame="1"/>
          <w:lang w:val="ro-RO"/>
        </w:rPr>
        <w:t>– We share data about you. with other companies if you give us permission or ask us to share your data</w:t>
      </w:r>
      <w:r>
        <w:rPr>
          <w:rFonts w:asciiTheme="minorHAnsi" w:eastAsiaTheme="minorEastAsia" w:hAnsiTheme="minorHAnsi" w:cstheme="minorHAnsi"/>
          <w:color w:val="3D3A35"/>
          <w:sz w:val="21"/>
          <w:szCs w:val="21"/>
          <w:bdr w:val="none" w:sz="0" w:space="0" w:color="auto" w:frame="1"/>
          <w:lang w:val="ro-RO"/>
        </w:rPr>
        <w:t>.</w:t>
      </w:r>
    </w:p>
    <w:p w14:paraId="65C7C057" w14:textId="77777777" w:rsidR="00822EBA" w:rsidRDefault="00822EBA" w:rsidP="00157DB3">
      <w:pPr>
        <w:shd w:val="clear" w:color="auto" w:fill="FFFFFF" w:themeFill="background1"/>
        <w:jc w:val="both"/>
        <w:textAlignment w:val="baseline"/>
        <w:rPr>
          <w:rFonts w:asciiTheme="minorHAnsi" w:eastAsiaTheme="minorEastAsia" w:hAnsiTheme="minorHAnsi" w:cstheme="minorHAnsi"/>
          <w:b/>
          <w:bCs/>
          <w:color w:val="3D3A35"/>
          <w:sz w:val="21"/>
          <w:szCs w:val="21"/>
          <w:bdr w:val="none" w:sz="0" w:space="0" w:color="auto" w:frame="1"/>
          <w:lang w:val="ro-RO"/>
        </w:rPr>
      </w:pPr>
    </w:p>
    <w:p w14:paraId="30A3115E" w14:textId="394BB7BA" w:rsidR="00236DB6" w:rsidRDefault="00822EBA" w:rsidP="00157DB3">
      <w:p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sidRPr="00822EBA">
        <w:rPr>
          <w:rFonts w:asciiTheme="minorHAnsi" w:eastAsiaTheme="minorEastAsia" w:hAnsiTheme="minorHAnsi" w:cstheme="minorHAnsi"/>
          <w:color w:val="3D3A35"/>
          <w:sz w:val="21"/>
          <w:szCs w:val="21"/>
          <w:lang w:val="ro-RO"/>
        </w:rPr>
        <w:t>We also share data in a way that does not directly identify you. For example, in some cases, we share data about your usage. website and app in a way that does not identify you, or we combine data about the nature or frequency of your transactions. with similar data about other people, and we share the aggregated data for statistical analysis and other business purposes.</w:t>
      </w:r>
    </w:p>
    <w:p w14:paraId="6FAC34A9" w14:textId="77777777" w:rsidR="00822EBA" w:rsidRPr="00157DB3" w:rsidRDefault="00822EBA" w:rsidP="00157DB3">
      <w:pPr>
        <w:shd w:val="clear" w:color="auto" w:fill="FFFFFF" w:themeFill="background1"/>
        <w:jc w:val="both"/>
        <w:textAlignment w:val="baseline"/>
        <w:rPr>
          <w:rFonts w:asciiTheme="minorHAnsi" w:eastAsiaTheme="minorEastAsia" w:hAnsiTheme="minorHAnsi" w:cstheme="minorHAnsi"/>
          <w:b/>
          <w:bCs/>
          <w:color w:val="3D3A35"/>
          <w:sz w:val="21"/>
          <w:szCs w:val="21"/>
          <w:lang w:val="ro-RO"/>
        </w:rPr>
      </w:pPr>
    </w:p>
    <w:p w14:paraId="2D0A3120" w14:textId="430A72D9" w:rsidR="00A17F34" w:rsidRPr="00157DB3" w:rsidRDefault="00161EBD" w:rsidP="00AB79A7">
      <w:pPr>
        <w:pStyle w:val="ListParagraph"/>
        <w:keepNext/>
        <w:numPr>
          <w:ilvl w:val="0"/>
          <w:numId w:val="36"/>
        </w:numPr>
        <w:shd w:val="clear" w:color="auto" w:fill="FFFFFF" w:themeFill="background1"/>
        <w:ind w:left="714" w:hanging="357"/>
        <w:jc w:val="both"/>
        <w:textAlignment w:val="baseline"/>
        <w:rPr>
          <w:rFonts w:asciiTheme="minorHAnsi" w:eastAsiaTheme="minorEastAsia" w:hAnsiTheme="minorHAnsi" w:cstheme="minorHAnsi"/>
          <w:b/>
          <w:bCs/>
          <w:color w:val="3D3A35"/>
          <w:sz w:val="21"/>
          <w:szCs w:val="21"/>
          <w:lang w:val="ro-RO"/>
        </w:rPr>
      </w:pPr>
      <w:bookmarkStart w:id="5" w:name="starbucksloyaltyprogram"/>
      <w:r w:rsidRPr="00157DB3">
        <w:rPr>
          <w:rFonts w:asciiTheme="minorHAnsi" w:eastAsiaTheme="minorEastAsia" w:hAnsiTheme="minorHAnsi" w:cstheme="minorHAnsi"/>
          <w:b/>
          <w:bCs/>
          <w:color w:val="3D3A35"/>
          <w:sz w:val="21"/>
          <w:szCs w:val="21"/>
          <w:u w:val="single"/>
          <w:lang w:val="ro-RO"/>
        </w:rPr>
        <w:t xml:space="preserve"> </w:t>
      </w:r>
      <w:r w:rsidR="00822EBA" w:rsidRPr="00822EBA">
        <w:rPr>
          <w:rFonts w:asciiTheme="minorHAnsi" w:eastAsiaTheme="minorEastAsia" w:hAnsiTheme="minorHAnsi" w:cstheme="minorHAnsi"/>
          <w:b/>
          <w:bCs/>
          <w:color w:val="3D3A35"/>
          <w:sz w:val="21"/>
          <w:szCs w:val="21"/>
          <w:u w:val="single"/>
          <w:lang w:val="ro-RO"/>
        </w:rPr>
        <w:t>Starbucks Loyalty Program</w:t>
      </w:r>
      <w:bookmarkEnd w:id="5"/>
    </w:p>
    <w:p w14:paraId="3BB3FE83" w14:textId="232A8532" w:rsidR="4910C9EF" w:rsidRPr="00157DB3" w:rsidRDefault="4910C9EF" w:rsidP="00157DB3">
      <w:pPr>
        <w:keepNext/>
        <w:shd w:val="clear" w:color="auto" w:fill="FFFFFF" w:themeFill="background1"/>
        <w:jc w:val="both"/>
        <w:rPr>
          <w:rFonts w:asciiTheme="minorHAnsi" w:eastAsia="Calibri" w:hAnsiTheme="minorHAnsi" w:cstheme="minorHAnsi"/>
          <w:color w:val="3D3A35"/>
          <w:sz w:val="21"/>
          <w:szCs w:val="21"/>
          <w:lang w:val="ro-RO"/>
        </w:rPr>
      </w:pPr>
    </w:p>
    <w:p w14:paraId="66A83CFB" w14:textId="51E30CEA" w:rsidR="3E4AE32E" w:rsidRDefault="00822EBA" w:rsidP="00157DB3">
      <w:pPr>
        <w:keepNext/>
        <w:shd w:val="clear" w:color="auto" w:fill="FFFFFF" w:themeFill="background1"/>
        <w:jc w:val="both"/>
        <w:rPr>
          <w:rFonts w:asciiTheme="minorHAnsi" w:eastAsiaTheme="minorEastAsia" w:hAnsiTheme="minorHAnsi" w:cstheme="minorHAnsi"/>
          <w:color w:val="3D3A35"/>
          <w:sz w:val="21"/>
          <w:szCs w:val="21"/>
          <w:lang w:val="ro-RO"/>
        </w:rPr>
      </w:pPr>
      <w:r w:rsidRPr="00822EBA">
        <w:rPr>
          <w:rFonts w:asciiTheme="minorHAnsi" w:eastAsiaTheme="minorEastAsia" w:hAnsiTheme="minorHAnsi" w:cstheme="minorHAnsi"/>
          <w:color w:val="3D3A35"/>
          <w:sz w:val="21"/>
          <w:szCs w:val="21"/>
          <w:lang w:val="ro-RO"/>
        </w:rPr>
        <w:t>Starbucks EMEA offers the Starbucks Rewards loyalty program for customers and allows them to enroll in the program through two channels: the web app available at https://www.starbucks.ro/ro/account/create and the Starbucks CEE mobile app.</w:t>
      </w:r>
    </w:p>
    <w:p w14:paraId="7B3D58CA" w14:textId="77777777" w:rsidR="00822EBA" w:rsidRPr="00157DB3" w:rsidRDefault="00822EBA" w:rsidP="00157DB3">
      <w:pPr>
        <w:keepNext/>
        <w:shd w:val="clear" w:color="auto" w:fill="FFFFFF" w:themeFill="background1"/>
        <w:jc w:val="both"/>
        <w:rPr>
          <w:rFonts w:asciiTheme="minorHAnsi" w:eastAsia="Calibri" w:hAnsiTheme="minorHAnsi" w:cstheme="minorHAnsi"/>
          <w:color w:val="3D3A35"/>
          <w:sz w:val="21"/>
          <w:szCs w:val="21"/>
          <w:lang w:val="ro-RO"/>
        </w:rPr>
      </w:pPr>
    </w:p>
    <w:p w14:paraId="72D95B3E" w14:textId="042A9D8E" w:rsidR="00A306E9" w:rsidRPr="00A306E9" w:rsidRDefault="00A306E9" w:rsidP="00A306E9">
      <w:pPr>
        <w:keepNext/>
        <w:shd w:val="clear" w:color="auto" w:fill="FFFFFF" w:themeFill="background1"/>
        <w:jc w:val="both"/>
        <w:textAlignment w:val="baseline"/>
        <w:rPr>
          <w:rFonts w:asciiTheme="minorHAnsi" w:eastAsiaTheme="minorEastAsia" w:hAnsiTheme="minorHAnsi" w:cstheme="minorHAnsi"/>
          <w:b/>
          <w:bCs/>
          <w:color w:val="3D3A35"/>
          <w:sz w:val="21"/>
          <w:szCs w:val="21"/>
          <w:bdr w:val="none" w:sz="0" w:space="0" w:color="auto" w:frame="1"/>
          <w:lang w:val="ro-RO"/>
        </w:rPr>
      </w:pPr>
      <w:r w:rsidRPr="00A306E9">
        <w:rPr>
          <w:rFonts w:asciiTheme="minorHAnsi" w:eastAsiaTheme="minorEastAsia" w:hAnsiTheme="minorHAnsi" w:cstheme="minorHAnsi"/>
          <w:b/>
          <w:bCs/>
          <w:color w:val="3D3A35"/>
          <w:sz w:val="21"/>
          <w:szCs w:val="21"/>
          <w:bdr w:val="none" w:sz="0" w:space="0" w:color="auto" w:frame="1"/>
          <w:lang w:val="ro-RO"/>
        </w:rPr>
        <w:t>(a</w:t>
      </w:r>
      <w:r>
        <w:rPr>
          <w:rFonts w:asciiTheme="minorHAnsi" w:eastAsiaTheme="minorEastAsia" w:hAnsiTheme="minorHAnsi" w:cstheme="minorHAnsi"/>
          <w:b/>
          <w:bCs/>
          <w:color w:val="3D3A35"/>
          <w:sz w:val="21"/>
          <w:szCs w:val="21"/>
          <w:bdr w:val="none" w:sz="0" w:space="0" w:color="auto" w:frame="1"/>
          <w:lang w:val="ro-RO"/>
        </w:rPr>
        <w:t xml:space="preserve">) </w:t>
      </w:r>
      <w:r w:rsidR="00822EBA" w:rsidRPr="00A306E9">
        <w:rPr>
          <w:rFonts w:asciiTheme="minorHAnsi" w:eastAsiaTheme="minorEastAsia" w:hAnsiTheme="minorHAnsi" w:cstheme="minorHAnsi"/>
          <w:b/>
          <w:bCs/>
          <w:color w:val="3D3A35"/>
          <w:sz w:val="21"/>
          <w:szCs w:val="21"/>
          <w:bdr w:val="none" w:sz="0" w:space="0" w:color="auto" w:frame="1"/>
          <w:lang w:val="ro-RO"/>
        </w:rPr>
        <w:t xml:space="preserve">Web app </w:t>
      </w:r>
    </w:p>
    <w:p w14:paraId="78C86395" w14:textId="77777777" w:rsidR="00A306E9" w:rsidRPr="00A306E9" w:rsidRDefault="00A306E9" w:rsidP="00A306E9">
      <w:pPr>
        <w:rPr>
          <w:bdr w:val="none" w:sz="0" w:space="0" w:color="auto" w:frame="1"/>
          <w:lang w:val="ro-RO"/>
        </w:rPr>
      </w:pPr>
    </w:p>
    <w:p w14:paraId="61A00DA7" w14:textId="435D40AB" w:rsidR="00A17F34" w:rsidRPr="00A306E9" w:rsidRDefault="00A306E9" w:rsidP="00A306E9">
      <w:pPr>
        <w:rPr>
          <w:sz w:val="21"/>
          <w:szCs w:val="21"/>
          <w:bdr w:val="none" w:sz="0" w:space="0" w:color="auto" w:frame="1"/>
          <w:lang w:val="ro-RO"/>
        </w:rPr>
      </w:pPr>
      <w:r w:rsidRPr="00A306E9">
        <w:rPr>
          <w:sz w:val="21"/>
          <w:szCs w:val="21"/>
        </w:rPr>
        <w:t>Starbucks EMEA provides our customers with the web app. The way to use it is to register your Starbucks card through the website (web application</w:t>
      </w:r>
      <w:r>
        <w:rPr>
          <w:sz w:val="21"/>
          <w:szCs w:val="21"/>
        </w:rPr>
        <w:t>)</w:t>
      </w:r>
      <w:r w:rsidR="00822EBA" w:rsidRPr="00A306E9">
        <w:rPr>
          <w:sz w:val="21"/>
          <w:szCs w:val="21"/>
          <w:bdr w:val="none" w:sz="0" w:space="0" w:color="auto" w:frame="1"/>
          <w:lang w:val="ro-RO"/>
        </w:rPr>
        <w:t>. For more information</w:t>
      </w:r>
      <w:r>
        <w:rPr>
          <w:sz w:val="21"/>
          <w:szCs w:val="21"/>
          <w:bdr w:val="none" w:sz="0" w:space="0" w:color="auto" w:frame="1"/>
          <w:lang w:val="ro-RO"/>
        </w:rPr>
        <w:t>s</w:t>
      </w:r>
      <w:r w:rsidR="00822EBA" w:rsidRPr="00A306E9">
        <w:rPr>
          <w:sz w:val="21"/>
          <w:szCs w:val="21"/>
          <w:bdr w:val="none" w:sz="0" w:space="0" w:color="auto" w:frame="1"/>
          <w:lang w:val="ro-RO"/>
        </w:rPr>
        <w:t>, please visit</w:t>
      </w:r>
      <w:r>
        <w:rPr>
          <w:sz w:val="21"/>
          <w:szCs w:val="21"/>
          <w:bdr w:val="none" w:sz="0" w:space="0" w:color="auto" w:frame="1"/>
          <w:lang w:val="ro-RO"/>
        </w:rPr>
        <w:t xml:space="preserve"> </w:t>
      </w:r>
      <w:hyperlink r:id="rId12" w:history="1">
        <w:r w:rsidRPr="007A5BB0">
          <w:rPr>
            <w:rStyle w:val="Hyperlink"/>
            <w:sz w:val="21"/>
            <w:szCs w:val="21"/>
            <w:bdr w:val="none" w:sz="0" w:space="0" w:color="auto" w:frame="1"/>
            <w:lang w:val="ro-RO"/>
          </w:rPr>
          <w:t>https://www.starbucks.ro/ro/account/create</w:t>
        </w:r>
      </w:hyperlink>
      <w:r>
        <w:rPr>
          <w:sz w:val="21"/>
          <w:szCs w:val="21"/>
          <w:bdr w:val="none" w:sz="0" w:space="0" w:color="auto" w:frame="1"/>
          <w:lang w:val="ro-RO"/>
        </w:rPr>
        <w:t xml:space="preserve"> </w:t>
      </w:r>
    </w:p>
    <w:p w14:paraId="18C2EBB1" w14:textId="77777777" w:rsidR="00822EBA" w:rsidRPr="00A306E9" w:rsidRDefault="00822EBA" w:rsidP="00822EBA">
      <w:pPr>
        <w:keepNext/>
        <w:shd w:val="clear" w:color="auto" w:fill="FFFFFF" w:themeFill="background1"/>
        <w:jc w:val="both"/>
        <w:textAlignment w:val="baseline"/>
        <w:rPr>
          <w:rFonts w:asciiTheme="minorHAnsi" w:eastAsiaTheme="minorEastAsia" w:hAnsiTheme="minorHAnsi" w:cstheme="minorHAnsi"/>
          <w:color w:val="3D3A35"/>
          <w:sz w:val="21"/>
          <w:szCs w:val="21"/>
          <w:lang w:val="ro-RO"/>
        </w:rPr>
      </w:pPr>
    </w:p>
    <w:p w14:paraId="40C40016" w14:textId="27B584C1" w:rsidR="00A17F34" w:rsidRDefault="00A306E9" w:rsidP="00157DB3">
      <w:pPr>
        <w:keepNext/>
        <w:shd w:val="clear" w:color="auto" w:fill="FFFFFF" w:themeFill="background1"/>
        <w:jc w:val="both"/>
        <w:textAlignment w:val="baseline"/>
        <w:rPr>
          <w:rFonts w:asciiTheme="minorHAnsi" w:eastAsiaTheme="minorEastAsia" w:hAnsiTheme="minorHAnsi" w:cstheme="minorHAnsi"/>
          <w:color w:val="3D3A35"/>
          <w:sz w:val="21"/>
          <w:szCs w:val="21"/>
          <w:lang w:val="ro-RO"/>
        </w:rPr>
      </w:pPr>
      <w:r w:rsidRPr="00A306E9">
        <w:rPr>
          <w:rFonts w:asciiTheme="minorHAnsi" w:eastAsiaTheme="minorEastAsia" w:hAnsiTheme="minorHAnsi" w:cstheme="minorHAnsi"/>
          <w:color w:val="3D3A35"/>
          <w:sz w:val="21"/>
          <w:szCs w:val="21"/>
          <w:lang w:val="ro-RO"/>
        </w:rPr>
        <w:t xml:space="preserve">The use of the web application involves the collection of data in accordance with the </w:t>
      </w:r>
      <w:hyperlink w:anchor="personaldatawecolect" w:history="1">
        <w:r w:rsidRPr="00D25808">
          <w:rPr>
            <w:rStyle w:val="Hyperlink"/>
            <w:rFonts w:asciiTheme="minorHAnsi" w:eastAsiaTheme="minorEastAsia" w:hAnsiTheme="minorHAnsi" w:cstheme="minorHAnsi"/>
            <w:sz w:val="21"/>
            <w:szCs w:val="21"/>
            <w:lang w:val="ro-RO"/>
          </w:rPr>
          <w:t>"Personal Data We Collect"</w:t>
        </w:r>
      </w:hyperlink>
      <w:r w:rsidRPr="00A306E9">
        <w:rPr>
          <w:rFonts w:asciiTheme="minorHAnsi" w:eastAsiaTheme="minorEastAsia" w:hAnsiTheme="minorHAnsi" w:cstheme="minorHAnsi"/>
          <w:color w:val="3D3A35"/>
          <w:sz w:val="21"/>
          <w:szCs w:val="21"/>
          <w:lang w:val="ro-RO"/>
        </w:rPr>
        <w:t xml:space="preserve"> section above and includes ways in which you ("the User") can control the functionality of the application.</w:t>
      </w:r>
    </w:p>
    <w:p w14:paraId="48C3296B" w14:textId="77777777" w:rsidR="00A306E9" w:rsidRPr="00157DB3" w:rsidRDefault="00A306E9" w:rsidP="00157DB3">
      <w:pPr>
        <w:keepNext/>
        <w:shd w:val="clear" w:color="auto" w:fill="FFFFFF" w:themeFill="background1"/>
        <w:jc w:val="both"/>
        <w:textAlignment w:val="baseline"/>
        <w:rPr>
          <w:rFonts w:asciiTheme="minorHAnsi" w:eastAsiaTheme="minorEastAsia" w:hAnsiTheme="minorHAnsi" w:cstheme="minorHAnsi"/>
          <w:color w:val="3D3A35"/>
          <w:sz w:val="21"/>
          <w:szCs w:val="21"/>
          <w:lang w:val="ro-RO"/>
        </w:rPr>
      </w:pPr>
    </w:p>
    <w:p w14:paraId="1C95BD85" w14:textId="77777777" w:rsidR="00A306E9" w:rsidRPr="00A306E9" w:rsidRDefault="00A306E9" w:rsidP="00A306E9">
      <w:pPr>
        <w:keepNext/>
        <w:jc w:val="both"/>
        <w:textAlignment w:val="baseline"/>
        <w:rPr>
          <w:rFonts w:asciiTheme="minorHAnsi" w:hAnsiTheme="minorHAnsi" w:cstheme="minorHAnsi"/>
          <w:b/>
          <w:color w:val="3D3A35"/>
          <w:sz w:val="21"/>
          <w:szCs w:val="21"/>
          <w:lang w:val="ro-RO"/>
        </w:rPr>
      </w:pPr>
      <w:r w:rsidRPr="00A306E9">
        <w:rPr>
          <w:rFonts w:asciiTheme="minorHAnsi" w:hAnsiTheme="minorHAnsi" w:cstheme="minorHAnsi"/>
          <w:b/>
          <w:color w:val="3D3A35"/>
          <w:sz w:val="21"/>
          <w:szCs w:val="21"/>
          <w:lang w:val="ro-RO"/>
        </w:rPr>
        <w:t xml:space="preserve">User Data – </w:t>
      </w:r>
      <w:r w:rsidRPr="00A306E9">
        <w:rPr>
          <w:rFonts w:asciiTheme="minorHAnsi" w:hAnsiTheme="minorHAnsi" w:cstheme="minorHAnsi"/>
          <w:bCs/>
          <w:color w:val="3D3A35"/>
          <w:sz w:val="21"/>
          <w:szCs w:val="21"/>
          <w:lang w:val="ro-RO"/>
        </w:rPr>
        <w:t>By using the Website:</w:t>
      </w:r>
      <w:r w:rsidRPr="00A306E9">
        <w:rPr>
          <w:rFonts w:asciiTheme="minorHAnsi" w:hAnsiTheme="minorHAnsi" w:cstheme="minorHAnsi"/>
          <w:b/>
          <w:color w:val="3D3A35"/>
          <w:sz w:val="21"/>
          <w:szCs w:val="21"/>
          <w:lang w:val="ro-RO"/>
        </w:rPr>
        <w:t xml:space="preserve"> </w:t>
      </w:r>
    </w:p>
    <w:p w14:paraId="37945A3A" w14:textId="77777777" w:rsidR="00A306E9" w:rsidRPr="00A306E9" w:rsidRDefault="00A306E9" w:rsidP="00A306E9">
      <w:pPr>
        <w:pStyle w:val="ListParagraph"/>
        <w:keepNext/>
        <w:numPr>
          <w:ilvl w:val="0"/>
          <w:numId w:val="44"/>
        </w:numPr>
        <w:jc w:val="both"/>
        <w:textAlignment w:val="baseline"/>
        <w:rPr>
          <w:rFonts w:asciiTheme="minorHAnsi" w:hAnsiTheme="minorHAnsi" w:cstheme="minorHAnsi"/>
          <w:bCs/>
          <w:color w:val="3D3A35"/>
          <w:sz w:val="21"/>
          <w:szCs w:val="21"/>
          <w:lang w:val="ro-RO"/>
        </w:rPr>
      </w:pPr>
      <w:r w:rsidRPr="00A306E9">
        <w:rPr>
          <w:rFonts w:asciiTheme="minorHAnsi" w:hAnsiTheme="minorHAnsi" w:cstheme="minorHAnsi"/>
          <w:bCs/>
          <w:color w:val="3D3A35"/>
          <w:sz w:val="21"/>
          <w:szCs w:val="21"/>
          <w:lang w:val="ro-RO"/>
        </w:rPr>
        <w:t>first and last name;</w:t>
      </w:r>
    </w:p>
    <w:p w14:paraId="515644C7" w14:textId="77777777" w:rsidR="00A306E9" w:rsidRPr="00A306E9" w:rsidRDefault="00A306E9" w:rsidP="00A306E9">
      <w:pPr>
        <w:pStyle w:val="ListParagraph"/>
        <w:keepNext/>
        <w:numPr>
          <w:ilvl w:val="0"/>
          <w:numId w:val="44"/>
        </w:numPr>
        <w:jc w:val="both"/>
        <w:textAlignment w:val="baseline"/>
        <w:rPr>
          <w:rFonts w:asciiTheme="minorHAnsi" w:hAnsiTheme="minorHAnsi" w:cstheme="minorHAnsi"/>
          <w:bCs/>
          <w:color w:val="3D3A35"/>
          <w:sz w:val="21"/>
          <w:szCs w:val="21"/>
          <w:lang w:val="ro-RO"/>
        </w:rPr>
      </w:pPr>
      <w:r w:rsidRPr="00A306E9">
        <w:rPr>
          <w:rFonts w:asciiTheme="minorHAnsi" w:hAnsiTheme="minorHAnsi" w:cstheme="minorHAnsi"/>
          <w:bCs/>
          <w:color w:val="3D3A35"/>
          <w:sz w:val="21"/>
          <w:szCs w:val="21"/>
          <w:lang w:val="ro-RO"/>
        </w:rPr>
        <w:t xml:space="preserve">email address; </w:t>
      </w:r>
    </w:p>
    <w:p w14:paraId="75995ABC" w14:textId="77777777" w:rsidR="00A306E9" w:rsidRDefault="00A306E9" w:rsidP="00A306E9">
      <w:pPr>
        <w:pStyle w:val="ListParagraph"/>
        <w:keepNext/>
        <w:numPr>
          <w:ilvl w:val="0"/>
          <w:numId w:val="44"/>
        </w:numPr>
        <w:jc w:val="both"/>
        <w:textAlignment w:val="baseline"/>
        <w:rPr>
          <w:rFonts w:asciiTheme="minorHAnsi" w:hAnsiTheme="minorHAnsi" w:cstheme="minorHAnsi"/>
          <w:bCs/>
          <w:color w:val="3D3A35"/>
          <w:sz w:val="21"/>
          <w:szCs w:val="21"/>
          <w:lang w:val="ro-RO"/>
        </w:rPr>
      </w:pPr>
      <w:r w:rsidRPr="00A306E9">
        <w:rPr>
          <w:rFonts w:asciiTheme="minorHAnsi" w:hAnsiTheme="minorHAnsi" w:cstheme="minorHAnsi"/>
          <w:bCs/>
          <w:color w:val="3D3A35"/>
          <w:sz w:val="21"/>
          <w:szCs w:val="21"/>
          <w:lang w:val="ro-RO"/>
        </w:rPr>
        <w:t>Device ID.</w:t>
      </w:r>
    </w:p>
    <w:p w14:paraId="5E6EBD5E" w14:textId="77777777" w:rsidR="00A306E9" w:rsidRPr="00A306E9" w:rsidRDefault="00A306E9" w:rsidP="00A306E9">
      <w:pPr>
        <w:pStyle w:val="ListParagraph"/>
        <w:keepNext/>
        <w:jc w:val="both"/>
        <w:textAlignment w:val="baseline"/>
        <w:rPr>
          <w:rFonts w:asciiTheme="minorHAnsi" w:hAnsiTheme="minorHAnsi" w:cstheme="minorHAnsi"/>
          <w:bCs/>
          <w:color w:val="3D3A35"/>
          <w:sz w:val="21"/>
          <w:szCs w:val="21"/>
          <w:lang w:val="ro-RO"/>
        </w:rPr>
      </w:pPr>
    </w:p>
    <w:p w14:paraId="7893DDF3" w14:textId="173AD356" w:rsidR="00593337" w:rsidRDefault="00A306E9" w:rsidP="00A306E9">
      <w:pPr>
        <w:keepNext/>
        <w:jc w:val="both"/>
        <w:textAlignment w:val="baseline"/>
        <w:rPr>
          <w:rFonts w:asciiTheme="minorHAnsi" w:hAnsiTheme="minorHAnsi" w:cstheme="minorHAnsi"/>
          <w:bCs/>
          <w:color w:val="3D3A35"/>
          <w:sz w:val="21"/>
          <w:szCs w:val="21"/>
          <w:lang w:val="ro-RO"/>
        </w:rPr>
      </w:pPr>
      <w:r w:rsidRPr="00A306E9">
        <w:rPr>
          <w:rFonts w:asciiTheme="minorHAnsi" w:hAnsiTheme="minorHAnsi" w:cstheme="minorHAnsi"/>
          <w:bCs/>
          <w:color w:val="3D3A35"/>
          <w:sz w:val="21"/>
          <w:szCs w:val="21"/>
          <w:lang w:val="ro-RO"/>
        </w:rPr>
        <w:t>This user data is necessary to register your Starbucks card and participate in the Starbucks Rewards loyalty program</w:t>
      </w:r>
    </w:p>
    <w:p w14:paraId="2951C87D" w14:textId="77777777" w:rsidR="009326BA" w:rsidRDefault="009326BA" w:rsidP="00A306E9">
      <w:pPr>
        <w:keepNext/>
        <w:jc w:val="both"/>
        <w:textAlignment w:val="baseline"/>
        <w:rPr>
          <w:rFonts w:asciiTheme="minorHAnsi" w:hAnsiTheme="minorHAnsi" w:cstheme="minorHAnsi"/>
          <w:bCs/>
          <w:color w:val="3D3A35"/>
          <w:sz w:val="21"/>
          <w:szCs w:val="21"/>
          <w:lang w:val="ro-RO"/>
        </w:rPr>
      </w:pPr>
    </w:p>
    <w:p w14:paraId="722D95DE" w14:textId="41853622" w:rsidR="00194479" w:rsidRPr="009326BA" w:rsidRDefault="009326BA" w:rsidP="00157DB3">
      <w:pPr>
        <w:shd w:val="clear" w:color="auto" w:fill="FFFFFF" w:themeFill="background1"/>
        <w:jc w:val="both"/>
        <w:textAlignment w:val="baseline"/>
        <w:rPr>
          <w:rFonts w:asciiTheme="minorHAnsi" w:eastAsiaTheme="minorEastAsia" w:hAnsiTheme="minorHAnsi" w:cstheme="minorHAnsi"/>
          <w:b/>
          <w:color w:val="3D3A35"/>
          <w:sz w:val="21"/>
          <w:szCs w:val="21"/>
          <w:lang w:val="ro-RO"/>
        </w:rPr>
      </w:pPr>
      <w:r w:rsidRPr="009326BA">
        <w:rPr>
          <w:rFonts w:asciiTheme="minorHAnsi" w:eastAsiaTheme="minorEastAsia" w:hAnsiTheme="minorHAnsi" w:cstheme="minorHAnsi"/>
          <w:b/>
          <w:color w:val="3D3A35"/>
          <w:sz w:val="21"/>
          <w:szCs w:val="21"/>
          <w:lang w:val="ro-RO"/>
        </w:rPr>
        <w:t xml:space="preserve">(b) Mobile application </w:t>
      </w:r>
    </w:p>
    <w:p w14:paraId="73B23495" w14:textId="79553F16" w:rsidR="00A306E9" w:rsidRPr="00A306E9" w:rsidRDefault="00A306E9" w:rsidP="00A306E9">
      <w:p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sidRPr="00A306E9">
        <w:rPr>
          <w:rFonts w:asciiTheme="minorHAnsi" w:eastAsiaTheme="minorEastAsia" w:hAnsiTheme="minorHAnsi" w:cstheme="minorHAnsi"/>
          <w:color w:val="3D3A35"/>
          <w:sz w:val="21"/>
          <w:szCs w:val="21"/>
          <w:lang w:val="ro-RO"/>
        </w:rPr>
        <w:t xml:space="preserve">Use of the App involves collecting data in accordance with the </w:t>
      </w:r>
      <w:hyperlink w:anchor="personaldatawecolect" w:history="1">
        <w:r w:rsidRPr="009326BA">
          <w:rPr>
            <w:rStyle w:val="Hyperlink"/>
            <w:rFonts w:asciiTheme="minorHAnsi" w:eastAsiaTheme="minorEastAsia" w:hAnsiTheme="minorHAnsi" w:cstheme="minorHAnsi"/>
            <w:sz w:val="21"/>
            <w:szCs w:val="21"/>
            <w:lang w:val="ro-RO"/>
          </w:rPr>
          <w:t>"Personal Data We Collect</w:t>
        </w:r>
      </w:hyperlink>
      <w:r w:rsidRPr="00A306E9">
        <w:rPr>
          <w:rFonts w:asciiTheme="minorHAnsi" w:eastAsiaTheme="minorEastAsia" w:hAnsiTheme="minorHAnsi" w:cstheme="minorHAnsi"/>
          <w:color w:val="3D3A35"/>
          <w:sz w:val="21"/>
          <w:szCs w:val="21"/>
          <w:lang w:val="ro-RO"/>
        </w:rPr>
        <w:t>" section above and includes ways in which you ("the User") can control the functionality of the App, such as location services, as well as setting preferences for push notifications and messages in the App.</w:t>
      </w:r>
    </w:p>
    <w:p w14:paraId="1698321D" w14:textId="77777777" w:rsidR="00A306E9" w:rsidRPr="00A306E9" w:rsidRDefault="00A306E9" w:rsidP="00A306E9">
      <w:pPr>
        <w:shd w:val="clear" w:color="auto" w:fill="FFFFFF" w:themeFill="background1"/>
        <w:jc w:val="both"/>
        <w:textAlignment w:val="baseline"/>
        <w:rPr>
          <w:rFonts w:asciiTheme="minorHAnsi" w:eastAsiaTheme="minorEastAsia" w:hAnsiTheme="minorHAnsi" w:cstheme="minorHAnsi"/>
          <w:color w:val="3D3A35"/>
          <w:sz w:val="21"/>
          <w:szCs w:val="21"/>
          <w:lang w:val="ro-RO"/>
        </w:rPr>
      </w:pPr>
    </w:p>
    <w:p w14:paraId="24DC71CF" w14:textId="67C75148" w:rsidR="00A17F34" w:rsidRPr="009326BA" w:rsidRDefault="00A306E9" w:rsidP="00A306E9">
      <w:pPr>
        <w:shd w:val="clear" w:color="auto" w:fill="FFFFFF" w:themeFill="background1"/>
        <w:jc w:val="both"/>
        <w:textAlignment w:val="baseline"/>
        <w:rPr>
          <w:rFonts w:asciiTheme="minorHAnsi" w:eastAsiaTheme="minorEastAsia" w:hAnsiTheme="minorHAnsi" w:cstheme="minorHAnsi"/>
          <w:b/>
          <w:bCs/>
          <w:color w:val="3D3A35"/>
          <w:sz w:val="21"/>
          <w:szCs w:val="21"/>
          <w:lang w:val="ro-RO"/>
        </w:rPr>
      </w:pPr>
      <w:r w:rsidRPr="00A306E9">
        <w:rPr>
          <w:rFonts w:asciiTheme="minorHAnsi" w:eastAsiaTheme="minorEastAsia" w:hAnsiTheme="minorHAnsi" w:cstheme="minorHAnsi"/>
          <w:color w:val="3D3A35"/>
          <w:sz w:val="21"/>
          <w:szCs w:val="21"/>
          <w:lang w:val="ro-RO"/>
        </w:rPr>
        <w:t xml:space="preserve">Here you can find general information about the purposes and legal bases on which we rely to process personal data. For detailed information about the purposes of the processing, the categories of personal data that are processed, the legal basis for the processing and the responsibilities of the controllers, please refer to the </w:t>
      </w:r>
      <w:r w:rsidRPr="009326BA">
        <w:rPr>
          <w:rFonts w:asciiTheme="minorHAnsi" w:eastAsiaTheme="minorEastAsia" w:hAnsiTheme="minorHAnsi" w:cstheme="minorHAnsi"/>
          <w:b/>
          <w:bCs/>
          <w:color w:val="3D3A35"/>
          <w:sz w:val="21"/>
          <w:szCs w:val="21"/>
          <w:lang w:val="ro-RO"/>
        </w:rPr>
        <w:t>Annex to the Starbucks Privacy Statement.</w:t>
      </w:r>
    </w:p>
    <w:p w14:paraId="0B79BC6F" w14:textId="77777777" w:rsidR="00A306E9" w:rsidRPr="00157DB3" w:rsidRDefault="00A306E9" w:rsidP="00A306E9">
      <w:pPr>
        <w:shd w:val="clear" w:color="auto" w:fill="FFFFFF" w:themeFill="background1"/>
        <w:jc w:val="both"/>
        <w:textAlignment w:val="baseline"/>
        <w:rPr>
          <w:rFonts w:asciiTheme="minorHAnsi" w:eastAsiaTheme="minorEastAsia" w:hAnsiTheme="minorHAnsi" w:cstheme="minorHAnsi"/>
          <w:b/>
          <w:bCs/>
          <w:color w:val="3D3A35"/>
          <w:sz w:val="21"/>
          <w:szCs w:val="21"/>
          <w:lang w:val="ro-RO"/>
        </w:rPr>
      </w:pPr>
    </w:p>
    <w:p w14:paraId="6B481EFD" w14:textId="77777777" w:rsidR="00A306E9" w:rsidRDefault="00A306E9" w:rsidP="00157DB3">
      <w:pPr>
        <w:pStyle w:val="NormalWeb"/>
        <w:shd w:val="clear" w:color="auto" w:fill="FFFFFF" w:themeFill="background1"/>
        <w:spacing w:before="0" w:beforeAutospacing="0" w:after="0" w:afterAutospacing="0"/>
        <w:jc w:val="both"/>
        <w:textAlignment w:val="baseline"/>
        <w:rPr>
          <w:rFonts w:asciiTheme="minorHAnsi" w:eastAsiaTheme="minorEastAsia" w:hAnsiTheme="minorHAnsi" w:cstheme="minorHAnsi"/>
          <w:b/>
          <w:bCs/>
          <w:color w:val="3D3A35"/>
          <w:sz w:val="21"/>
          <w:szCs w:val="21"/>
        </w:rPr>
      </w:pPr>
    </w:p>
    <w:p w14:paraId="63E71EC0" w14:textId="77777777" w:rsidR="00A306E9" w:rsidRDefault="00A306E9" w:rsidP="00157DB3">
      <w:pPr>
        <w:pStyle w:val="NormalWeb"/>
        <w:shd w:val="clear" w:color="auto" w:fill="FFFFFF" w:themeFill="background1"/>
        <w:spacing w:before="0" w:beforeAutospacing="0" w:after="0" w:afterAutospacing="0"/>
        <w:jc w:val="both"/>
        <w:textAlignment w:val="baseline"/>
        <w:rPr>
          <w:rFonts w:asciiTheme="minorHAnsi" w:eastAsiaTheme="minorEastAsia" w:hAnsiTheme="minorHAnsi" w:cstheme="minorHAnsi"/>
          <w:b/>
          <w:bCs/>
          <w:color w:val="3D3A35"/>
          <w:sz w:val="21"/>
          <w:szCs w:val="21"/>
        </w:rPr>
      </w:pPr>
    </w:p>
    <w:p w14:paraId="3DFC8A86" w14:textId="48D9BAFC" w:rsidR="00A306E9" w:rsidRDefault="00A306E9" w:rsidP="00157DB3">
      <w:pPr>
        <w:pStyle w:val="NormalWeb"/>
        <w:shd w:val="clear" w:color="auto" w:fill="FFFFFF" w:themeFill="background1"/>
        <w:spacing w:before="0" w:beforeAutospacing="0" w:after="0" w:afterAutospacing="0"/>
        <w:jc w:val="both"/>
        <w:textAlignment w:val="baseline"/>
        <w:rPr>
          <w:rFonts w:asciiTheme="minorHAnsi" w:eastAsiaTheme="minorEastAsia" w:hAnsiTheme="minorHAnsi" w:cstheme="minorHAnsi"/>
          <w:color w:val="3D3A35"/>
          <w:sz w:val="21"/>
          <w:szCs w:val="21"/>
        </w:rPr>
      </w:pPr>
      <w:r w:rsidRPr="00A306E9">
        <w:rPr>
          <w:rFonts w:asciiTheme="minorHAnsi" w:eastAsiaTheme="minorEastAsia" w:hAnsiTheme="minorHAnsi" w:cstheme="minorHAnsi"/>
          <w:b/>
          <w:bCs/>
          <w:color w:val="3D3A35"/>
          <w:sz w:val="21"/>
          <w:szCs w:val="21"/>
        </w:rPr>
        <w:t xml:space="preserve">User Data – </w:t>
      </w:r>
      <w:r w:rsidRPr="00A306E9">
        <w:rPr>
          <w:rFonts w:asciiTheme="minorHAnsi" w:eastAsiaTheme="minorEastAsia" w:hAnsiTheme="minorHAnsi" w:cstheme="minorHAnsi"/>
          <w:color w:val="3D3A35"/>
          <w:sz w:val="21"/>
          <w:szCs w:val="21"/>
        </w:rPr>
        <w:t xml:space="preserve">By using an iOS, Android, or other compatible hardware device, some functionalities of the App require the transmission of certain data provided by you, including: </w:t>
      </w:r>
    </w:p>
    <w:p w14:paraId="4B3DB45C" w14:textId="77777777" w:rsidR="000918CE" w:rsidRDefault="000918CE" w:rsidP="00157DB3">
      <w:pPr>
        <w:pStyle w:val="NormalWeb"/>
        <w:shd w:val="clear" w:color="auto" w:fill="FFFFFF" w:themeFill="background1"/>
        <w:spacing w:before="0" w:beforeAutospacing="0" w:after="0" w:afterAutospacing="0"/>
        <w:jc w:val="both"/>
        <w:textAlignment w:val="baseline"/>
        <w:rPr>
          <w:rFonts w:asciiTheme="minorHAnsi" w:eastAsiaTheme="minorEastAsia" w:hAnsiTheme="minorHAnsi" w:cstheme="minorHAnsi"/>
          <w:color w:val="3D3A35"/>
          <w:sz w:val="21"/>
          <w:szCs w:val="21"/>
        </w:rPr>
      </w:pPr>
    </w:p>
    <w:p w14:paraId="1F7FBCCE" w14:textId="77777777" w:rsidR="000918CE" w:rsidRPr="000918CE" w:rsidRDefault="00A306E9" w:rsidP="000918CE">
      <w:pPr>
        <w:pStyle w:val="NormalWeb"/>
        <w:numPr>
          <w:ilvl w:val="0"/>
          <w:numId w:val="45"/>
        </w:numPr>
        <w:shd w:val="clear" w:color="auto" w:fill="FFFFFF" w:themeFill="background1"/>
        <w:spacing w:before="0" w:beforeAutospacing="0" w:after="0" w:afterAutospacing="0"/>
        <w:jc w:val="both"/>
        <w:textAlignment w:val="baseline"/>
        <w:rPr>
          <w:rFonts w:asciiTheme="minorHAnsi" w:eastAsiaTheme="minorEastAsia" w:hAnsiTheme="minorHAnsi" w:cstheme="minorHAnsi"/>
          <w:color w:val="3D3A35"/>
          <w:sz w:val="21"/>
          <w:szCs w:val="21"/>
          <w:shd w:val="clear" w:color="auto" w:fill="FFFFFF"/>
          <w:lang w:val="ro-RO"/>
        </w:rPr>
      </w:pPr>
      <w:r w:rsidRPr="000918CE">
        <w:rPr>
          <w:rFonts w:asciiTheme="minorHAnsi" w:eastAsiaTheme="minorEastAsia" w:hAnsiTheme="minorHAnsi" w:cstheme="minorHAnsi"/>
          <w:color w:val="3D3A35"/>
          <w:sz w:val="21"/>
          <w:szCs w:val="21"/>
        </w:rPr>
        <w:t xml:space="preserve">Name and surname; </w:t>
      </w:r>
    </w:p>
    <w:p w14:paraId="4360FEAD" w14:textId="77777777" w:rsidR="000918CE" w:rsidRPr="000918CE" w:rsidRDefault="00A306E9" w:rsidP="000918CE">
      <w:pPr>
        <w:pStyle w:val="NormalWeb"/>
        <w:numPr>
          <w:ilvl w:val="0"/>
          <w:numId w:val="45"/>
        </w:numPr>
        <w:shd w:val="clear" w:color="auto" w:fill="FFFFFF" w:themeFill="background1"/>
        <w:spacing w:before="0" w:beforeAutospacing="0" w:after="0" w:afterAutospacing="0"/>
        <w:jc w:val="both"/>
        <w:textAlignment w:val="baseline"/>
        <w:rPr>
          <w:rFonts w:asciiTheme="minorHAnsi" w:eastAsiaTheme="minorEastAsia" w:hAnsiTheme="minorHAnsi" w:cstheme="minorHAnsi"/>
          <w:color w:val="3D3A35"/>
          <w:sz w:val="21"/>
          <w:szCs w:val="21"/>
          <w:shd w:val="clear" w:color="auto" w:fill="FFFFFF"/>
          <w:lang w:val="ro-RO"/>
        </w:rPr>
      </w:pPr>
      <w:r w:rsidRPr="000918CE">
        <w:rPr>
          <w:rFonts w:asciiTheme="minorHAnsi" w:eastAsiaTheme="minorEastAsia" w:hAnsiTheme="minorHAnsi" w:cstheme="minorHAnsi"/>
          <w:color w:val="3D3A35"/>
          <w:sz w:val="21"/>
          <w:szCs w:val="21"/>
        </w:rPr>
        <w:t xml:space="preserve">Email address; </w:t>
      </w:r>
    </w:p>
    <w:p w14:paraId="3ECD1EEC" w14:textId="77777777" w:rsidR="000918CE" w:rsidRPr="000918CE" w:rsidRDefault="00A306E9" w:rsidP="000918CE">
      <w:pPr>
        <w:pStyle w:val="NormalWeb"/>
        <w:numPr>
          <w:ilvl w:val="0"/>
          <w:numId w:val="45"/>
        </w:numPr>
        <w:shd w:val="clear" w:color="auto" w:fill="FFFFFF" w:themeFill="background1"/>
        <w:spacing w:before="0" w:beforeAutospacing="0" w:after="0" w:afterAutospacing="0"/>
        <w:jc w:val="both"/>
        <w:textAlignment w:val="baseline"/>
        <w:rPr>
          <w:rFonts w:asciiTheme="minorHAnsi" w:eastAsiaTheme="minorEastAsia" w:hAnsiTheme="minorHAnsi" w:cstheme="minorHAnsi"/>
          <w:color w:val="3D3A35"/>
          <w:sz w:val="21"/>
          <w:szCs w:val="21"/>
          <w:shd w:val="clear" w:color="auto" w:fill="FFFFFF"/>
          <w:lang w:val="ro-RO"/>
        </w:rPr>
      </w:pPr>
      <w:r w:rsidRPr="000918CE">
        <w:rPr>
          <w:rFonts w:asciiTheme="minorHAnsi" w:eastAsiaTheme="minorEastAsia" w:hAnsiTheme="minorHAnsi" w:cstheme="minorHAnsi"/>
          <w:color w:val="3D3A35"/>
          <w:sz w:val="21"/>
          <w:szCs w:val="21"/>
        </w:rPr>
        <w:t xml:space="preserve">data relating to a Starbucks prepaid card ("Starbucks Card"); </w:t>
      </w:r>
    </w:p>
    <w:p w14:paraId="442BA044" w14:textId="77777777" w:rsidR="000918CE" w:rsidRPr="000918CE" w:rsidRDefault="00A306E9" w:rsidP="000918CE">
      <w:pPr>
        <w:pStyle w:val="NormalWeb"/>
        <w:numPr>
          <w:ilvl w:val="0"/>
          <w:numId w:val="45"/>
        </w:numPr>
        <w:shd w:val="clear" w:color="auto" w:fill="FFFFFF" w:themeFill="background1"/>
        <w:spacing w:before="0" w:beforeAutospacing="0" w:after="0" w:afterAutospacing="0"/>
        <w:jc w:val="both"/>
        <w:textAlignment w:val="baseline"/>
        <w:rPr>
          <w:rFonts w:asciiTheme="minorHAnsi" w:eastAsiaTheme="minorEastAsia" w:hAnsiTheme="minorHAnsi" w:cstheme="minorHAnsi"/>
          <w:color w:val="3D3A35"/>
          <w:sz w:val="21"/>
          <w:szCs w:val="21"/>
          <w:shd w:val="clear" w:color="auto" w:fill="FFFFFF"/>
          <w:lang w:val="ro-RO"/>
        </w:rPr>
      </w:pPr>
      <w:r w:rsidRPr="000918CE">
        <w:rPr>
          <w:rFonts w:asciiTheme="minorHAnsi" w:eastAsiaTheme="minorEastAsia" w:hAnsiTheme="minorHAnsi" w:cstheme="minorHAnsi"/>
          <w:color w:val="3D3A35"/>
          <w:sz w:val="21"/>
          <w:szCs w:val="21"/>
        </w:rPr>
        <w:t xml:space="preserve">GPS location; </w:t>
      </w:r>
    </w:p>
    <w:p w14:paraId="76660A4F" w14:textId="77777777" w:rsidR="000918CE" w:rsidRPr="000918CE" w:rsidRDefault="00A306E9" w:rsidP="000918CE">
      <w:pPr>
        <w:pStyle w:val="NormalWeb"/>
        <w:numPr>
          <w:ilvl w:val="0"/>
          <w:numId w:val="45"/>
        </w:numPr>
        <w:shd w:val="clear" w:color="auto" w:fill="FFFFFF" w:themeFill="background1"/>
        <w:spacing w:before="0" w:beforeAutospacing="0" w:after="0" w:afterAutospacing="0"/>
        <w:jc w:val="both"/>
        <w:textAlignment w:val="baseline"/>
        <w:rPr>
          <w:rFonts w:asciiTheme="minorHAnsi" w:eastAsiaTheme="minorEastAsia" w:hAnsiTheme="minorHAnsi" w:cstheme="minorHAnsi"/>
          <w:color w:val="3D3A35"/>
          <w:sz w:val="21"/>
          <w:szCs w:val="21"/>
          <w:shd w:val="clear" w:color="auto" w:fill="FFFFFF"/>
          <w:lang w:val="ro-RO"/>
        </w:rPr>
      </w:pPr>
      <w:r w:rsidRPr="000918CE">
        <w:rPr>
          <w:rFonts w:asciiTheme="minorHAnsi" w:eastAsiaTheme="minorEastAsia" w:hAnsiTheme="minorHAnsi" w:cstheme="minorHAnsi"/>
          <w:color w:val="3D3A35"/>
          <w:sz w:val="21"/>
          <w:szCs w:val="21"/>
        </w:rPr>
        <w:t xml:space="preserve">Device ID. </w:t>
      </w:r>
    </w:p>
    <w:p w14:paraId="331676B9" w14:textId="77777777" w:rsidR="000918CE" w:rsidRDefault="00A306E9" w:rsidP="000918CE">
      <w:pPr>
        <w:pStyle w:val="NormalWeb"/>
        <w:shd w:val="clear" w:color="auto" w:fill="FFFFFF" w:themeFill="background1"/>
        <w:spacing w:before="0" w:beforeAutospacing="0" w:after="0" w:afterAutospacing="0"/>
        <w:jc w:val="both"/>
        <w:textAlignment w:val="baseline"/>
        <w:rPr>
          <w:rFonts w:asciiTheme="minorHAnsi" w:eastAsiaTheme="minorEastAsia" w:hAnsiTheme="minorHAnsi" w:cstheme="minorHAnsi"/>
          <w:color w:val="3D3A35"/>
          <w:sz w:val="21"/>
          <w:szCs w:val="21"/>
        </w:rPr>
      </w:pPr>
      <w:r w:rsidRPr="000918CE">
        <w:rPr>
          <w:rFonts w:asciiTheme="minorHAnsi" w:eastAsiaTheme="minorEastAsia" w:hAnsiTheme="minorHAnsi" w:cstheme="minorHAnsi"/>
          <w:color w:val="3D3A35"/>
          <w:sz w:val="21"/>
          <w:szCs w:val="21"/>
        </w:rPr>
        <w:t xml:space="preserve">This user data is necessary to use the Starbucks Rewards loyalty program. You have several options to make your purchase safely and conveniently, including: </w:t>
      </w:r>
    </w:p>
    <w:p w14:paraId="38C95D44" w14:textId="77777777" w:rsidR="000918CE" w:rsidRDefault="000918CE" w:rsidP="000918CE">
      <w:pPr>
        <w:pStyle w:val="NormalWeb"/>
        <w:shd w:val="clear" w:color="auto" w:fill="FFFFFF" w:themeFill="background1"/>
        <w:spacing w:before="0" w:beforeAutospacing="0" w:after="0" w:afterAutospacing="0"/>
        <w:jc w:val="both"/>
        <w:textAlignment w:val="baseline"/>
        <w:rPr>
          <w:rFonts w:asciiTheme="minorHAnsi" w:eastAsiaTheme="minorEastAsia" w:hAnsiTheme="minorHAnsi" w:cstheme="minorHAnsi"/>
          <w:color w:val="3D3A35"/>
          <w:sz w:val="21"/>
          <w:szCs w:val="21"/>
        </w:rPr>
      </w:pPr>
    </w:p>
    <w:p w14:paraId="6E09518B" w14:textId="7FD5667A" w:rsidR="00A17F34" w:rsidRDefault="00A306E9" w:rsidP="000918CE">
      <w:pPr>
        <w:pStyle w:val="NormalWeb"/>
        <w:numPr>
          <w:ilvl w:val="0"/>
          <w:numId w:val="46"/>
        </w:numPr>
        <w:shd w:val="clear" w:color="auto" w:fill="FFFFFF" w:themeFill="background1"/>
        <w:spacing w:before="0" w:beforeAutospacing="0" w:after="0" w:afterAutospacing="0"/>
        <w:jc w:val="both"/>
        <w:textAlignment w:val="baseline"/>
        <w:rPr>
          <w:rFonts w:asciiTheme="minorHAnsi" w:eastAsiaTheme="minorEastAsia" w:hAnsiTheme="minorHAnsi" w:cstheme="minorHAnsi"/>
          <w:color w:val="3D3A35"/>
          <w:sz w:val="21"/>
          <w:szCs w:val="21"/>
        </w:rPr>
      </w:pPr>
      <w:r w:rsidRPr="000918CE">
        <w:rPr>
          <w:rFonts w:asciiTheme="minorHAnsi" w:eastAsiaTheme="minorEastAsia" w:hAnsiTheme="minorHAnsi" w:cstheme="minorHAnsi"/>
          <w:color w:val="3D3A35"/>
          <w:sz w:val="21"/>
          <w:szCs w:val="21"/>
        </w:rPr>
        <w:t>use the App to pay in the same way that you would pay with a Starbucks Card ("Mobile Payment").</w:t>
      </w:r>
    </w:p>
    <w:p w14:paraId="29FBD820" w14:textId="77777777" w:rsidR="000918CE" w:rsidRPr="000918CE" w:rsidRDefault="000918CE" w:rsidP="000918CE">
      <w:pPr>
        <w:pStyle w:val="NormalWeb"/>
        <w:shd w:val="clear" w:color="auto" w:fill="FFFFFF" w:themeFill="background1"/>
        <w:spacing w:before="0" w:beforeAutospacing="0" w:after="0" w:afterAutospacing="0"/>
        <w:jc w:val="both"/>
        <w:textAlignment w:val="baseline"/>
        <w:rPr>
          <w:rFonts w:asciiTheme="minorHAnsi" w:eastAsiaTheme="minorEastAsia" w:hAnsiTheme="minorHAnsi" w:cstheme="minorHAnsi"/>
          <w:color w:val="3D3A35"/>
          <w:sz w:val="21"/>
          <w:szCs w:val="21"/>
          <w:shd w:val="clear" w:color="auto" w:fill="FFFFFF"/>
          <w:lang w:val="ro-RO"/>
        </w:rPr>
      </w:pPr>
    </w:p>
    <w:p w14:paraId="53E3BB6E" w14:textId="69782F7E" w:rsidR="00A425E6" w:rsidRPr="00170DEB" w:rsidRDefault="000918CE" w:rsidP="00157DB3">
      <w:pPr>
        <w:pStyle w:val="NormalWeb"/>
        <w:shd w:val="clear" w:color="auto" w:fill="FFFFFF" w:themeFill="background1"/>
        <w:spacing w:before="0" w:beforeAutospacing="0" w:after="411" w:afterAutospacing="0"/>
        <w:jc w:val="both"/>
        <w:textAlignment w:val="baseline"/>
        <w:rPr>
          <w:rFonts w:asciiTheme="minorHAnsi" w:hAnsiTheme="minorHAnsi" w:cstheme="minorHAnsi"/>
          <w:sz w:val="21"/>
          <w:szCs w:val="21"/>
          <w:lang w:val="ro-RO"/>
        </w:rPr>
      </w:pPr>
      <w:r w:rsidRPr="000918CE">
        <w:rPr>
          <w:rFonts w:asciiTheme="minorHAnsi" w:eastAsiaTheme="minorEastAsia" w:hAnsiTheme="minorHAnsi" w:cstheme="minorHAnsi"/>
          <w:b/>
          <w:bCs/>
          <w:color w:val="3D3A35"/>
          <w:sz w:val="21"/>
          <w:szCs w:val="21"/>
          <w:shd w:val="clear" w:color="auto" w:fill="FFFFFF"/>
          <w:lang w:val="ro-RO"/>
        </w:rPr>
        <w:t xml:space="preserve">Location Services </w:t>
      </w:r>
      <w:r w:rsidRPr="000918CE">
        <w:rPr>
          <w:rFonts w:asciiTheme="minorHAnsi" w:eastAsiaTheme="minorEastAsia" w:hAnsiTheme="minorHAnsi" w:cstheme="minorHAnsi"/>
          <w:color w:val="3D3A35"/>
          <w:sz w:val="21"/>
          <w:szCs w:val="21"/>
          <w:shd w:val="clear" w:color="auto" w:fill="FFFFFF"/>
          <w:lang w:val="ro-RO"/>
        </w:rPr>
        <w:t>– To use certain functionalities of the App (such as the Store Locator in the App), you must either (a) enable "location services" in the App; and/or (b) set permissions on your device. mobile to allow the communication of this data. More information about adjusting location services on iOS devices can be found</w:t>
      </w:r>
      <w:r w:rsidRPr="000918CE">
        <w:rPr>
          <w:rFonts w:asciiTheme="minorHAnsi" w:eastAsiaTheme="minorEastAsia" w:hAnsiTheme="minorHAnsi" w:cstheme="minorHAnsi"/>
          <w:b/>
          <w:bCs/>
          <w:color w:val="3D3A35"/>
          <w:sz w:val="21"/>
          <w:szCs w:val="21"/>
          <w:shd w:val="clear" w:color="auto" w:fill="FFFFFF"/>
          <w:lang w:val="ro-RO"/>
        </w:rPr>
        <w:t xml:space="preserve"> </w:t>
      </w:r>
      <w:hyperlink r:id="rId13" w:history="1">
        <w:r w:rsidRPr="007A5BB0">
          <w:rPr>
            <w:rStyle w:val="Hyperlink"/>
            <w:rFonts w:asciiTheme="minorHAnsi" w:hAnsiTheme="minorHAnsi" w:cstheme="minorHAnsi"/>
            <w:sz w:val="21"/>
            <w:szCs w:val="21"/>
            <w:shd w:val="clear" w:color="auto" w:fill="FFFFFF"/>
            <w:lang w:val="ro-RO"/>
          </w:rPr>
          <w:t xml:space="preserve"> here</w:t>
        </w:r>
      </w:hyperlink>
      <w:r w:rsidR="00804697" w:rsidRPr="000918CE">
        <w:t xml:space="preserve"> </w:t>
      </w:r>
      <w:r w:rsidR="00170DEB" w:rsidRPr="00804697">
        <w:rPr>
          <w:rStyle w:val="Hyperlink"/>
          <w:rFonts w:asciiTheme="minorHAnsi" w:hAnsiTheme="minorHAnsi" w:cstheme="minorHAnsi"/>
          <w:color w:val="000000" w:themeColor="text1"/>
          <w:sz w:val="21"/>
          <w:szCs w:val="21"/>
          <w:shd w:val="clear" w:color="auto" w:fill="FFFFFF"/>
          <w:lang w:val="ro-RO"/>
        </w:rPr>
        <w:t>(</w:t>
      </w:r>
      <w:hyperlink r:id="rId14" w:history="1">
        <w:r w:rsidRPr="007A5BB0">
          <w:rPr>
            <w:rStyle w:val="Hyperlink"/>
            <w:rFonts w:asciiTheme="minorHAnsi" w:hAnsiTheme="minorHAnsi" w:cstheme="minorHAnsi"/>
            <w:sz w:val="21"/>
            <w:szCs w:val="21"/>
            <w:shd w:val="clear" w:color="auto" w:fill="FFFFFF"/>
            <w:lang w:val="ro-RO"/>
          </w:rPr>
          <w:t>https://support.apple.com/en-us/102647</w:t>
        </w:r>
      </w:hyperlink>
      <w:r w:rsidR="00170DEB" w:rsidRPr="00804697">
        <w:rPr>
          <w:rStyle w:val="Hyperlink"/>
          <w:rFonts w:asciiTheme="minorHAnsi" w:hAnsiTheme="minorHAnsi" w:cstheme="minorHAnsi"/>
          <w:color w:val="000000" w:themeColor="text1"/>
          <w:sz w:val="21"/>
          <w:szCs w:val="21"/>
          <w:shd w:val="clear" w:color="auto" w:fill="FFFFFF"/>
          <w:lang w:val="ro-RO"/>
        </w:rPr>
        <w:t>)</w:t>
      </w:r>
      <w:r w:rsidR="00A425E6" w:rsidRPr="00804697">
        <w:rPr>
          <w:rFonts w:asciiTheme="minorHAnsi" w:eastAsiaTheme="minorEastAsia" w:hAnsiTheme="minorHAnsi" w:cstheme="minorHAnsi"/>
          <w:color w:val="000000" w:themeColor="text1"/>
          <w:sz w:val="21"/>
          <w:szCs w:val="21"/>
          <w:shd w:val="clear" w:color="auto" w:fill="FFFFFF"/>
          <w:lang w:val="ro-RO"/>
        </w:rPr>
        <w:t>,</w:t>
      </w:r>
      <w:r>
        <w:rPr>
          <w:rFonts w:asciiTheme="minorHAnsi" w:eastAsiaTheme="minorEastAsia" w:hAnsiTheme="minorHAnsi" w:cstheme="minorHAnsi"/>
          <w:color w:val="000000" w:themeColor="text1"/>
          <w:sz w:val="21"/>
          <w:szCs w:val="21"/>
          <w:shd w:val="clear" w:color="auto" w:fill="FFFFFF"/>
          <w:lang w:val="ro-RO"/>
        </w:rPr>
        <w:t xml:space="preserve"> </w:t>
      </w:r>
      <w:r w:rsidRPr="000918CE">
        <w:rPr>
          <w:rFonts w:asciiTheme="minorHAnsi" w:eastAsiaTheme="minorEastAsia" w:hAnsiTheme="minorHAnsi" w:cstheme="minorHAnsi"/>
          <w:color w:val="3D3A35"/>
          <w:sz w:val="21"/>
          <w:szCs w:val="21"/>
          <w:shd w:val="clear" w:color="auto" w:fill="FFFFFF"/>
          <w:lang w:val="ro-RO"/>
        </w:rPr>
        <w:t>and additional information about managing an Android device's location settings can be found</w:t>
      </w:r>
      <w:r w:rsidR="00A425E6" w:rsidRPr="00157DB3">
        <w:rPr>
          <w:rFonts w:asciiTheme="minorHAnsi" w:eastAsiaTheme="minorEastAsia" w:hAnsiTheme="minorHAnsi" w:cstheme="minorHAnsi"/>
          <w:color w:val="3D3A35"/>
          <w:sz w:val="21"/>
          <w:szCs w:val="21"/>
          <w:shd w:val="clear" w:color="auto" w:fill="FFFFFF"/>
          <w:lang w:val="ro-RO"/>
        </w:rPr>
        <w:t xml:space="preserve"> </w:t>
      </w:r>
      <w:hyperlink r:id="rId15" w:history="1">
        <w:r w:rsidRPr="007A5BB0">
          <w:rPr>
            <w:rStyle w:val="Hyperlink"/>
            <w:rFonts w:asciiTheme="minorHAnsi" w:eastAsiaTheme="minorEastAsia" w:hAnsiTheme="minorHAnsi" w:cstheme="minorHAnsi"/>
            <w:sz w:val="21"/>
            <w:szCs w:val="21"/>
            <w:shd w:val="clear" w:color="auto" w:fill="FFFFFF"/>
            <w:lang w:val="ro-RO"/>
          </w:rPr>
          <w:t>here</w:t>
        </w:r>
      </w:hyperlink>
      <w:r w:rsidR="00170DEB">
        <w:rPr>
          <w:rFonts w:asciiTheme="minorHAnsi" w:hAnsiTheme="minorHAnsi" w:cstheme="minorHAnsi"/>
          <w:sz w:val="21"/>
          <w:szCs w:val="21"/>
          <w:lang w:val="ro-RO"/>
        </w:rPr>
        <w:t xml:space="preserve"> </w:t>
      </w:r>
      <w:r w:rsidR="00170DEB" w:rsidRPr="00804697">
        <w:rPr>
          <w:rFonts w:asciiTheme="minorHAnsi" w:hAnsiTheme="minorHAnsi" w:cstheme="minorHAnsi"/>
          <w:color w:val="000000" w:themeColor="text1"/>
          <w:sz w:val="21"/>
          <w:szCs w:val="21"/>
          <w:u w:val="single"/>
          <w:lang w:val="ro-RO"/>
        </w:rPr>
        <w:t>(</w:t>
      </w:r>
      <w:hyperlink r:id="rId16" w:history="1">
        <w:r w:rsidRPr="007A5BB0">
          <w:rPr>
            <w:rStyle w:val="Hyperlink"/>
            <w:rFonts w:asciiTheme="minorHAnsi" w:hAnsiTheme="minorHAnsi" w:cstheme="minorHAnsi"/>
            <w:sz w:val="21"/>
            <w:szCs w:val="21"/>
            <w:lang w:val="ro-RO"/>
          </w:rPr>
          <w:t>https://support.google.com/accounts/answer/3467281?hl=en</w:t>
        </w:r>
      </w:hyperlink>
      <w:r>
        <w:rPr>
          <w:rFonts w:asciiTheme="minorHAnsi" w:hAnsiTheme="minorHAnsi" w:cstheme="minorHAnsi"/>
          <w:color w:val="000000" w:themeColor="text1"/>
          <w:sz w:val="21"/>
          <w:szCs w:val="21"/>
          <w:u w:val="single"/>
          <w:lang w:val="ro-RO"/>
        </w:rPr>
        <w:t xml:space="preserve"> </w:t>
      </w:r>
      <w:r w:rsidR="00170DEB" w:rsidRPr="00804697">
        <w:rPr>
          <w:rFonts w:asciiTheme="minorHAnsi" w:hAnsiTheme="minorHAnsi" w:cstheme="minorHAnsi"/>
          <w:color w:val="000000" w:themeColor="text1"/>
          <w:sz w:val="21"/>
          <w:szCs w:val="21"/>
          <w:u w:val="single"/>
          <w:lang w:val="ro-RO"/>
        </w:rPr>
        <w:t>)</w:t>
      </w:r>
      <w:r w:rsidR="00A425E6" w:rsidRPr="00804697">
        <w:rPr>
          <w:rFonts w:asciiTheme="minorHAnsi" w:eastAsiaTheme="minorEastAsia" w:hAnsiTheme="minorHAnsi" w:cstheme="minorHAnsi"/>
          <w:color w:val="000000" w:themeColor="text1"/>
          <w:sz w:val="21"/>
          <w:szCs w:val="21"/>
          <w:u w:val="single"/>
          <w:shd w:val="clear" w:color="auto" w:fill="FFFFFF"/>
          <w:lang w:val="ro-RO"/>
        </w:rPr>
        <w:t xml:space="preserve">. </w:t>
      </w:r>
    </w:p>
    <w:p w14:paraId="5D13603A" w14:textId="77777777" w:rsidR="000918CE" w:rsidRPr="000918CE" w:rsidRDefault="000918CE" w:rsidP="000918CE">
      <w:pPr>
        <w:pStyle w:val="NormalWeb"/>
        <w:shd w:val="clear" w:color="auto" w:fill="FFFFFF" w:themeFill="background1"/>
        <w:spacing w:after="411"/>
        <w:jc w:val="both"/>
        <w:textAlignment w:val="baseline"/>
        <w:rPr>
          <w:rFonts w:asciiTheme="minorHAnsi" w:eastAsiaTheme="minorEastAsia" w:hAnsiTheme="minorHAnsi" w:cstheme="minorHAnsi"/>
          <w:b/>
          <w:bCs/>
          <w:color w:val="3D3A35"/>
          <w:sz w:val="21"/>
          <w:szCs w:val="21"/>
          <w:shd w:val="clear" w:color="auto" w:fill="FFFFFF"/>
          <w:lang w:val="ro-RO"/>
        </w:rPr>
      </w:pPr>
      <w:r w:rsidRPr="000918CE">
        <w:rPr>
          <w:rFonts w:asciiTheme="minorHAnsi" w:eastAsiaTheme="minorEastAsia" w:hAnsiTheme="minorHAnsi" w:cstheme="minorHAnsi"/>
          <w:color w:val="3D3A35"/>
          <w:sz w:val="21"/>
          <w:szCs w:val="21"/>
          <w:shd w:val="clear" w:color="auto" w:fill="FFFFFF"/>
          <w:lang w:val="ro-RO"/>
        </w:rPr>
        <w:t>If you use such functionalities of the App, including location services, you transmit User Data to us and/or our agents and authorize us and/or our agents to record, process, and store such User Data to the extent necessary</w:t>
      </w:r>
      <w:r>
        <w:rPr>
          <w:rFonts w:asciiTheme="minorHAnsi" w:eastAsiaTheme="minorEastAsia" w:hAnsiTheme="minorHAnsi" w:cstheme="minorHAnsi"/>
          <w:color w:val="3D3A35"/>
          <w:sz w:val="21"/>
          <w:szCs w:val="21"/>
          <w:shd w:val="clear" w:color="auto" w:fill="FFFFFF"/>
          <w:lang w:val="ro-RO"/>
        </w:rPr>
        <w:t xml:space="preserve"> </w:t>
      </w:r>
      <w:r w:rsidRPr="000918CE">
        <w:rPr>
          <w:rFonts w:asciiTheme="minorHAnsi" w:eastAsiaTheme="minorEastAsia" w:hAnsiTheme="minorHAnsi" w:cstheme="minorHAnsi"/>
          <w:color w:val="3D3A35"/>
          <w:sz w:val="21"/>
          <w:szCs w:val="21"/>
          <w:shd w:val="clear" w:color="auto" w:fill="FFFFFF"/>
          <w:lang w:val="ro-RO"/>
        </w:rPr>
        <w:t>for the functionality of the App and for the purposes described in the Statement</w:t>
      </w:r>
      <w:r>
        <w:rPr>
          <w:rFonts w:asciiTheme="minorHAnsi" w:eastAsiaTheme="minorEastAsia" w:hAnsiTheme="minorHAnsi" w:cstheme="minorHAnsi"/>
          <w:color w:val="3D3A35"/>
          <w:sz w:val="21"/>
          <w:szCs w:val="21"/>
          <w:shd w:val="clear" w:color="auto" w:fill="FFFFFF"/>
          <w:lang w:val="ro-RO"/>
        </w:rPr>
        <w:t xml:space="preserve">. </w:t>
      </w:r>
      <w:r w:rsidR="00161EBD" w:rsidRPr="00157DB3">
        <w:rPr>
          <w:rFonts w:asciiTheme="minorHAnsi" w:hAnsiTheme="minorHAnsi" w:cstheme="minorHAnsi"/>
          <w:color w:val="3D3A35"/>
          <w:sz w:val="21"/>
          <w:szCs w:val="21"/>
          <w:lang w:val="ro-RO"/>
        </w:rPr>
        <w:br/>
      </w:r>
      <w:r w:rsidR="00161EBD" w:rsidRPr="00157DB3">
        <w:rPr>
          <w:rFonts w:asciiTheme="minorHAnsi" w:hAnsiTheme="minorHAnsi" w:cstheme="minorHAnsi"/>
          <w:color w:val="3D3A35"/>
          <w:sz w:val="21"/>
          <w:szCs w:val="21"/>
          <w:lang w:val="ro-RO"/>
        </w:rPr>
        <w:br/>
      </w:r>
      <w:bookmarkStart w:id="6" w:name="_Hlk94868635"/>
      <w:r w:rsidRPr="000918CE">
        <w:rPr>
          <w:rFonts w:asciiTheme="minorHAnsi" w:eastAsiaTheme="minorEastAsia" w:hAnsiTheme="minorHAnsi" w:cstheme="minorHAnsi"/>
          <w:b/>
          <w:bCs/>
          <w:color w:val="3D3A35"/>
          <w:sz w:val="21"/>
          <w:szCs w:val="21"/>
          <w:shd w:val="clear" w:color="auto" w:fill="FFFFFF"/>
          <w:lang w:val="ro-RO"/>
        </w:rPr>
        <w:t>Responsibility of the user</w:t>
      </w:r>
    </w:p>
    <w:p w14:paraId="0EF9C7F2" w14:textId="2B130A96" w:rsidR="00A17F34" w:rsidRPr="000918CE" w:rsidRDefault="000918CE" w:rsidP="000918CE">
      <w:pPr>
        <w:pStyle w:val="NormalWeb"/>
        <w:shd w:val="clear" w:color="auto" w:fill="FFFFFF" w:themeFill="background1"/>
        <w:spacing w:before="0" w:beforeAutospacing="0" w:after="411" w:afterAutospacing="0"/>
        <w:jc w:val="both"/>
        <w:textAlignment w:val="baseline"/>
        <w:rPr>
          <w:rFonts w:asciiTheme="minorHAnsi" w:eastAsiaTheme="minorEastAsia" w:hAnsiTheme="minorHAnsi" w:cstheme="minorHAnsi"/>
          <w:color w:val="3D3A35"/>
          <w:sz w:val="21"/>
          <w:szCs w:val="21"/>
          <w:lang w:val="ro-RO"/>
        </w:rPr>
      </w:pPr>
      <w:r w:rsidRPr="000918CE">
        <w:rPr>
          <w:rFonts w:asciiTheme="minorHAnsi" w:eastAsiaTheme="minorEastAsia" w:hAnsiTheme="minorHAnsi" w:cstheme="minorHAnsi"/>
          <w:color w:val="3D3A35"/>
          <w:sz w:val="21"/>
          <w:szCs w:val="21"/>
          <w:shd w:val="clear" w:color="auto" w:fill="FFFFFF"/>
          <w:lang w:val="ro-RO"/>
        </w:rPr>
        <w:t xml:space="preserve">You are solely responsible for maintaining the confidentiality and security of any User Data that you transmit from or store on a device for the purpose of using the App, including Mobile Payments, as well as for all transactions and other activities performed with any Starbucks Card registered in your name, whether authorized or unauthorized. You agree to immediately notify Starbucks EMEA of any unauthorized transactions associated with the App, including Mobile Payments, or any other breach of security. Starbucks EMEA will not be liable for any losses resulting from the loss or theft of User Data that you transmit from or store on a device, or from unauthorized or fraudulent transactions associated with the App. </w:t>
      </w:r>
      <w:r w:rsidR="00161EBD" w:rsidRPr="000918CE">
        <w:rPr>
          <w:rFonts w:asciiTheme="minorHAnsi" w:eastAsiaTheme="minorEastAsia" w:hAnsiTheme="minorHAnsi" w:cstheme="minorHAnsi"/>
          <w:color w:val="3D3A35"/>
          <w:sz w:val="21"/>
          <w:szCs w:val="21"/>
          <w:lang w:val="ro-RO"/>
        </w:rPr>
        <w:t>Comunicări prin e-mail, notificări push și mesaje în aplicație</w:t>
      </w:r>
    </w:p>
    <w:p w14:paraId="14047F9B" w14:textId="4E214984" w:rsidR="00593337" w:rsidRDefault="000918CE" w:rsidP="00157DB3">
      <w:pPr>
        <w:shd w:val="clear" w:color="auto" w:fill="FFFFFF" w:themeFill="background1"/>
        <w:jc w:val="both"/>
        <w:textAlignment w:val="baseline"/>
        <w:rPr>
          <w:rFonts w:asciiTheme="minorHAnsi" w:eastAsiaTheme="minorEastAsia" w:hAnsiTheme="minorHAnsi" w:cstheme="minorHAnsi"/>
          <w:color w:val="3D3A35"/>
          <w:sz w:val="21"/>
          <w:szCs w:val="21"/>
          <w:shd w:val="clear" w:color="auto" w:fill="FFFFFF"/>
          <w:lang w:val="ro-RO"/>
        </w:rPr>
      </w:pPr>
      <w:r w:rsidRPr="000918CE">
        <w:rPr>
          <w:rFonts w:asciiTheme="minorHAnsi" w:eastAsiaTheme="minorEastAsia" w:hAnsiTheme="minorHAnsi" w:cstheme="minorHAnsi"/>
          <w:color w:val="3D3A35"/>
          <w:sz w:val="21"/>
          <w:szCs w:val="21"/>
          <w:shd w:val="clear" w:color="auto" w:fill="FFFFFF"/>
          <w:lang w:val="ro-RO"/>
        </w:rPr>
        <w:t>The app allows all users to set preferences for receiving promotional email communications, push notifications on your device, and inbox messages. Please also note that you may opt out of receiving email communications at any time by adjusting your Starbucks online account settings as described in the "Your Choices and Rights" section below, or by clicking on the "unsubscribe" link included in any commercial email we send you.</w:t>
      </w:r>
      <w:r>
        <w:rPr>
          <w:rFonts w:asciiTheme="minorHAnsi" w:eastAsiaTheme="minorEastAsia" w:hAnsiTheme="minorHAnsi" w:cstheme="minorHAnsi"/>
          <w:color w:val="3D3A35"/>
          <w:sz w:val="21"/>
          <w:szCs w:val="21"/>
          <w:shd w:val="clear" w:color="auto" w:fill="FFFFFF"/>
          <w:lang w:val="ro-RO"/>
        </w:rPr>
        <w:t xml:space="preserve"> </w:t>
      </w:r>
    </w:p>
    <w:p w14:paraId="72291029" w14:textId="77777777" w:rsidR="000918CE" w:rsidRPr="00157DB3" w:rsidRDefault="000918CE" w:rsidP="00157DB3">
      <w:pPr>
        <w:shd w:val="clear" w:color="auto" w:fill="FFFFFF" w:themeFill="background1"/>
        <w:jc w:val="both"/>
        <w:textAlignment w:val="baseline"/>
        <w:rPr>
          <w:rFonts w:asciiTheme="minorHAnsi" w:eastAsiaTheme="minorEastAsia" w:hAnsiTheme="minorHAnsi" w:cstheme="minorHAnsi"/>
          <w:color w:val="3D3A35"/>
          <w:sz w:val="21"/>
          <w:szCs w:val="21"/>
          <w:shd w:val="clear" w:color="auto" w:fill="FFFFFF"/>
          <w:lang w:val="ro-RO"/>
        </w:rPr>
      </w:pPr>
    </w:p>
    <w:p w14:paraId="703DA32C" w14:textId="18AC3F37" w:rsidR="000918CE" w:rsidRPr="000918CE" w:rsidRDefault="000918CE" w:rsidP="000918CE">
      <w:pPr>
        <w:pStyle w:val="ListParagraph"/>
        <w:numPr>
          <w:ilvl w:val="0"/>
          <w:numId w:val="36"/>
        </w:numPr>
        <w:shd w:val="clear" w:color="auto" w:fill="FFFFFF" w:themeFill="background1"/>
        <w:jc w:val="both"/>
        <w:textAlignment w:val="baseline"/>
        <w:rPr>
          <w:rFonts w:asciiTheme="minorHAnsi" w:eastAsiaTheme="minorEastAsia" w:hAnsiTheme="minorHAnsi" w:cstheme="minorHAnsi"/>
          <w:b/>
          <w:bCs/>
          <w:color w:val="3D3A35"/>
          <w:sz w:val="21"/>
          <w:szCs w:val="21"/>
          <w:u w:val="single"/>
          <w:bdr w:val="none" w:sz="0" w:space="0" w:color="auto" w:frame="1"/>
          <w:lang w:val="ro-RO"/>
        </w:rPr>
      </w:pPr>
      <w:bookmarkStart w:id="7" w:name="yourchoichesandrights"/>
      <w:bookmarkEnd w:id="6"/>
      <w:r w:rsidRPr="000918CE">
        <w:rPr>
          <w:rFonts w:asciiTheme="minorHAnsi" w:eastAsiaTheme="minorEastAsia" w:hAnsiTheme="minorHAnsi" w:cstheme="minorHAnsi"/>
          <w:b/>
          <w:bCs/>
          <w:color w:val="3D3A35"/>
          <w:sz w:val="21"/>
          <w:szCs w:val="21"/>
          <w:u w:val="single"/>
          <w:bdr w:val="none" w:sz="0" w:space="0" w:color="auto" w:frame="1"/>
          <w:lang w:val="ro-RO"/>
        </w:rPr>
        <w:t>Your Choices and Rights</w:t>
      </w:r>
    </w:p>
    <w:bookmarkEnd w:id="7"/>
    <w:p w14:paraId="07A9C141" w14:textId="77777777" w:rsidR="000918CE" w:rsidRPr="000918CE" w:rsidRDefault="000918CE" w:rsidP="000918CE">
      <w:pPr>
        <w:shd w:val="clear" w:color="auto" w:fill="FFFFFF" w:themeFill="background1"/>
        <w:jc w:val="both"/>
        <w:textAlignment w:val="baseline"/>
        <w:rPr>
          <w:rFonts w:asciiTheme="minorHAnsi" w:eastAsiaTheme="minorEastAsia" w:hAnsiTheme="minorHAnsi" w:cstheme="minorHAnsi"/>
          <w:b/>
          <w:bCs/>
          <w:color w:val="3D3A35"/>
          <w:sz w:val="21"/>
          <w:szCs w:val="21"/>
          <w:u w:val="single"/>
          <w:bdr w:val="none" w:sz="0" w:space="0" w:color="auto" w:frame="1"/>
          <w:lang w:val="ro-RO"/>
        </w:rPr>
      </w:pPr>
    </w:p>
    <w:p w14:paraId="58EA2797" w14:textId="16678E3E" w:rsidR="00A17F34" w:rsidRDefault="000918CE" w:rsidP="000918CE">
      <w:pPr>
        <w:shd w:val="clear" w:color="auto" w:fill="FFFFFF" w:themeFill="background1"/>
        <w:jc w:val="both"/>
        <w:textAlignment w:val="baseline"/>
        <w:rPr>
          <w:rFonts w:asciiTheme="minorHAnsi" w:eastAsiaTheme="minorEastAsia" w:hAnsiTheme="minorHAnsi" w:cstheme="minorHAnsi"/>
          <w:color w:val="3D3A35"/>
          <w:sz w:val="21"/>
          <w:szCs w:val="21"/>
          <w:bdr w:val="none" w:sz="0" w:space="0" w:color="auto" w:frame="1"/>
          <w:lang w:val="ro-RO"/>
        </w:rPr>
      </w:pPr>
      <w:r w:rsidRPr="000918CE">
        <w:rPr>
          <w:rFonts w:asciiTheme="minorHAnsi" w:eastAsiaTheme="minorEastAsia" w:hAnsiTheme="minorHAnsi" w:cstheme="minorHAnsi"/>
          <w:color w:val="3D3A35"/>
          <w:sz w:val="21"/>
          <w:szCs w:val="21"/>
          <w:bdr w:val="none" w:sz="0" w:space="0" w:color="auto" w:frame="1"/>
          <w:lang w:val="ro-RO"/>
        </w:rPr>
        <w:t>You have control over your preferences. about promotional communications, app functionality, certain cookie settings, and interest-based advertising preferences. You also have certain rights provided by law.</w:t>
      </w:r>
    </w:p>
    <w:p w14:paraId="3C25E534" w14:textId="77777777" w:rsidR="000918CE" w:rsidRPr="000918CE" w:rsidRDefault="000918CE" w:rsidP="000918CE">
      <w:pPr>
        <w:shd w:val="clear" w:color="auto" w:fill="FFFFFF" w:themeFill="background1"/>
        <w:jc w:val="both"/>
        <w:textAlignment w:val="baseline"/>
        <w:rPr>
          <w:rFonts w:asciiTheme="minorHAnsi" w:eastAsiaTheme="minorEastAsia" w:hAnsiTheme="minorHAnsi" w:cstheme="minorHAnsi"/>
          <w:color w:val="3D3A35"/>
          <w:sz w:val="21"/>
          <w:szCs w:val="21"/>
          <w:bdr w:val="none" w:sz="0" w:space="0" w:color="auto" w:frame="1"/>
          <w:lang w:val="ro-RO"/>
        </w:rPr>
      </w:pPr>
    </w:p>
    <w:p w14:paraId="3C207513" w14:textId="77777777" w:rsidR="000918CE" w:rsidRDefault="000918CE" w:rsidP="00157DB3">
      <w:pPr>
        <w:shd w:val="clear" w:color="auto" w:fill="FFFFFF" w:themeFill="background1"/>
        <w:jc w:val="both"/>
        <w:textAlignment w:val="baseline"/>
        <w:rPr>
          <w:rFonts w:asciiTheme="minorHAnsi" w:eastAsiaTheme="minorEastAsia" w:hAnsiTheme="minorHAnsi" w:cstheme="minorHAnsi"/>
          <w:b/>
          <w:bCs/>
          <w:color w:val="3D3A35"/>
          <w:sz w:val="21"/>
          <w:szCs w:val="21"/>
          <w:bdr w:val="none" w:sz="0" w:space="0" w:color="auto" w:frame="1"/>
          <w:lang w:val="ro-RO"/>
        </w:rPr>
      </w:pPr>
      <w:r w:rsidRPr="000918CE">
        <w:rPr>
          <w:rFonts w:asciiTheme="minorHAnsi" w:eastAsiaTheme="minorEastAsia" w:hAnsiTheme="minorHAnsi" w:cstheme="minorHAnsi"/>
          <w:b/>
          <w:bCs/>
          <w:color w:val="3D3A35"/>
          <w:sz w:val="21"/>
          <w:szCs w:val="21"/>
          <w:bdr w:val="none" w:sz="0" w:space="0" w:color="auto" w:frame="1"/>
          <w:lang w:val="ro-RO"/>
        </w:rPr>
        <w:t xml:space="preserve">Promotional communication options </w:t>
      </w:r>
    </w:p>
    <w:p w14:paraId="3CA140A0" w14:textId="77777777" w:rsidR="000918CE" w:rsidRDefault="000918CE" w:rsidP="00157DB3">
      <w:pPr>
        <w:shd w:val="clear" w:color="auto" w:fill="FFFFFF" w:themeFill="background1"/>
        <w:jc w:val="both"/>
        <w:textAlignment w:val="baseline"/>
        <w:rPr>
          <w:rFonts w:asciiTheme="minorHAnsi" w:eastAsiaTheme="minorEastAsia" w:hAnsiTheme="minorHAnsi" w:cstheme="minorHAnsi"/>
          <w:b/>
          <w:bCs/>
          <w:color w:val="3D3A35"/>
          <w:sz w:val="21"/>
          <w:szCs w:val="21"/>
          <w:bdr w:val="none" w:sz="0" w:space="0" w:color="auto" w:frame="1"/>
          <w:lang w:val="ro-RO"/>
        </w:rPr>
      </w:pPr>
    </w:p>
    <w:p w14:paraId="487B72E2" w14:textId="44383DA2" w:rsidR="00FD2521" w:rsidRDefault="000918CE" w:rsidP="00157DB3">
      <w:p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sidRPr="000918CE">
        <w:rPr>
          <w:rFonts w:asciiTheme="minorHAnsi" w:eastAsiaTheme="minorEastAsia" w:hAnsiTheme="minorHAnsi" w:cstheme="minorHAnsi"/>
          <w:color w:val="3D3A35"/>
          <w:sz w:val="21"/>
          <w:szCs w:val="21"/>
          <w:lang w:val="ro-RO"/>
        </w:rPr>
        <w:t>You can opt out of receiving promotional emails and correspondence by letting us know about your preferences. when you create a Starbucks account by changing your online promotional preferences in the profile management section of your Starbucks account. or by following the "unsubscribe" instructions in the promotional emails we send you. Please note that if you opt out of receiving promotional communications, we may continue to send you transactional communications, including emails and push notifications about your accounts or purchases. Starbucks.</w:t>
      </w:r>
    </w:p>
    <w:p w14:paraId="54A60913" w14:textId="77777777" w:rsidR="000918CE" w:rsidRPr="00157DB3" w:rsidRDefault="000918CE" w:rsidP="00157DB3">
      <w:pPr>
        <w:shd w:val="clear" w:color="auto" w:fill="FFFFFF" w:themeFill="background1"/>
        <w:jc w:val="both"/>
        <w:textAlignment w:val="baseline"/>
        <w:rPr>
          <w:rFonts w:asciiTheme="minorHAnsi" w:eastAsiaTheme="minorEastAsia" w:hAnsiTheme="minorHAnsi" w:cstheme="minorHAnsi"/>
          <w:color w:val="3D3A35"/>
          <w:sz w:val="21"/>
          <w:szCs w:val="21"/>
          <w:lang w:val="ro-RO"/>
        </w:rPr>
      </w:pPr>
    </w:p>
    <w:p w14:paraId="5B0F37C9" w14:textId="2B07D0AA" w:rsidR="000918CE" w:rsidRPr="000918CE" w:rsidRDefault="000918CE" w:rsidP="000918CE">
      <w:p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sidRPr="000918CE">
        <w:rPr>
          <w:rFonts w:asciiTheme="minorHAnsi" w:eastAsiaTheme="minorEastAsia" w:hAnsiTheme="minorHAnsi" w:cstheme="minorHAnsi"/>
          <w:b/>
          <w:bCs/>
          <w:color w:val="3D3A35"/>
          <w:sz w:val="21"/>
          <w:szCs w:val="21"/>
          <w:lang w:val="ro-RO"/>
        </w:rPr>
        <w:t xml:space="preserve">Mobile Functionality – </w:t>
      </w:r>
      <w:r w:rsidRPr="000918CE">
        <w:rPr>
          <w:rFonts w:asciiTheme="minorHAnsi" w:eastAsiaTheme="minorEastAsia" w:hAnsiTheme="minorHAnsi" w:cstheme="minorHAnsi"/>
          <w:color w:val="3D3A35"/>
          <w:sz w:val="21"/>
          <w:szCs w:val="21"/>
          <w:lang w:val="ro-RO"/>
        </w:rPr>
        <w:t xml:space="preserve">As described in the </w:t>
      </w:r>
      <w:r w:rsidR="009326BA">
        <w:rPr>
          <w:rFonts w:asciiTheme="minorHAnsi" w:eastAsiaTheme="minorEastAsia" w:hAnsiTheme="minorHAnsi" w:cstheme="minorHAnsi"/>
          <w:color w:val="3D3A35"/>
          <w:sz w:val="21"/>
          <w:szCs w:val="21"/>
          <w:lang w:val="ro-RO"/>
        </w:rPr>
        <w:t xml:space="preserve"> </w:t>
      </w:r>
      <w:hyperlink w:anchor="starbucksloyaltyprogram" w:history="1">
        <w:r w:rsidRPr="009326BA">
          <w:rPr>
            <w:rStyle w:val="Hyperlink"/>
            <w:rFonts w:asciiTheme="minorHAnsi" w:eastAsiaTheme="minorEastAsia" w:hAnsiTheme="minorHAnsi" w:cstheme="minorHAnsi"/>
            <w:sz w:val="21"/>
            <w:szCs w:val="21"/>
            <w:lang w:val="ro-RO"/>
          </w:rPr>
          <w:t>Mobile App</w:t>
        </w:r>
      </w:hyperlink>
      <w:r w:rsidRPr="000918CE">
        <w:rPr>
          <w:rFonts w:asciiTheme="minorHAnsi" w:eastAsiaTheme="minorEastAsia" w:hAnsiTheme="minorHAnsi" w:cstheme="minorHAnsi"/>
          <w:color w:val="3D3A35"/>
          <w:sz w:val="21"/>
          <w:szCs w:val="21"/>
          <w:lang w:val="ro-RO"/>
        </w:rPr>
        <w:t xml:space="preserve"> section above, location services, push notifications, and voice transmissions can be adjusted or disabled from your device's settings. </w:t>
      </w:r>
    </w:p>
    <w:p w14:paraId="71DC0D7B" w14:textId="77777777" w:rsidR="000918CE" w:rsidRPr="000918CE" w:rsidRDefault="000918CE" w:rsidP="000918CE">
      <w:pPr>
        <w:shd w:val="clear" w:color="auto" w:fill="FFFFFF" w:themeFill="background1"/>
        <w:jc w:val="both"/>
        <w:textAlignment w:val="baseline"/>
        <w:rPr>
          <w:rFonts w:asciiTheme="minorHAnsi" w:eastAsiaTheme="minorEastAsia" w:hAnsiTheme="minorHAnsi" w:cstheme="minorHAnsi"/>
          <w:color w:val="3D3A35"/>
          <w:sz w:val="21"/>
          <w:szCs w:val="21"/>
          <w:lang w:val="ro-RO"/>
        </w:rPr>
      </w:pPr>
    </w:p>
    <w:p w14:paraId="589DE945" w14:textId="21FE245E" w:rsidR="00C474C5" w:rsidRPr="000918CE" w:rsidRDefault="000918CE" w:rsidP="000918CE">
      <w:p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sidRPr="000918CE">
        <w:rPr>
          <w:rFonts w:asciiTheme="minorHAnsi" w:eastAsiaTheme="minorEastAsia" w:hAnsiTheme="minorHAnsi" w:cstheme="minorHAnsi"/>
          <w:color w:val="3D3A35"/>
          <w:sz w:val="21"/>
          <w:szCs w:val="21"/>
          <w:lang w:val="ro-RO"/>
        </w:rPr>
        <w:t>In certain circumstances, under the law, you have the right (legal limitations or exclusions of these rights may apply):</w:t>
      </w:r>
    </w:p>
    <w:p w14:paraId="3DBFBB38" w14:textId="77777777" w:rsidR="00C749B7" w:rsidRPr="00C749B7" w:rsidRDefault="00C749B7" w:rsidP="00C749B7">
      <w:pPr>
        <w:pStyle w:val="ListParagraph"/>
        <w:numPr>
          <w:ilvl w:val="0"/>
          <w:numId w:val="46"/>
        </w:numPr>
        <w:shd w:val="clear" w:color="auto" w:fill="FFFFFF" w:themeFill="background1"/>
        <w:jc w:val="both"/>
        <w:textAlignment w:val="baseline"/>
        <w:rPr>
          <w:rFonts w:asciiTheme="minorHAnsi" w:eastAsiaTheme="minorEastAsia" w:hAnsiTheme="minorHAnsi" w:cstheme="minorHAnsi"/>
          <w:color w:val="3D3A35"/>
          <w:sz w:val="21"/>
          <w:szCs w:val="21"/>
          <w:bdr w:val="none" w:sz="0" w:space="0" w:color="auto" w:frame="1"/>
          <w:lang w:val="ro-RO"/>
        </w:rPr>
      </w:pPr>
      <w:r w:rsidRPr="00C749B7">
        <w:rPr>
          <w:rFonts w:asciiTheme="minorHAnsi" w:eastAsiaTheme="minorEastAsia" w:hAnsiTheme="minorHAnsi" w:cstheme="minorHAnsi"/>
          <w:b/>
          <w:bCs/>
          <w:color w:val="3D3A35"/>
          <w:sz w:val="21"/>
          <w:szCs w:val="21"/>
          <w:bdr w:val="none" w:sz="0" w:space="0" w:color="auto" w:frame="1"/>
          <w:lang w:val="ro-RO"/>
        </w:rPr>
        <w:t>Request access</w:t>
      </w:r>
      <w:r w:rsidRPr="00C749B7">
        <w:rPr>
          <w:rFonts w:asciiTheme="minorHAnsi" w:eastAsiaTheme="minorEastAsia" w:hAnsiTheme="minorHAnsi" w:cstheme="minorHAnsi"/>
          <w:color w:val="3D3A35"/>
          <w:sz w:val="21"/>
          <w:szCs w:val="21"/>
          <w:bdr w:val="none" w:sz="0" w:space="0" w:color="auto" w:frame="1"/>
          <w:lang w:val="ro-RO"/>
        </w:rPr>
        <w:t xml:space="preserve"> to your personal data (commonly known as a 'data subject access request'). This allows you to receive a copy of the personal data we hold about you.</w:t>
      </w:r>
    </w:p>
    <w:p w14:paraId="7F7E2D67" w14:textId="77777777" w:rsidR="00C749B7" w:rsidRPr="00C749B7" w:rsidRDefault="00C749B7" w:rsidP="00C749B7">
      <w:pPr>
        <w:shd w:val="clear" w:color="auto" w:fill="FFFFFF" w:themeFill="background1"/>
        <w:jc w:val="both"/>
        <w:textAlignment w:val="baseline"/>
        <w:rPr>
          <w:rFonts w:asciiTheme="minorHAnsi" w:eastAsiaTheme="minorEastAsia" w:hAnsiTheme="minorHAnsi" w:cstheme="minorHAnsi"/>
          <w:color w:val="3D3A35"/>
          <w:sz w:val="21"/>
          <w:szCs w:val="21"/>
          <w:bdr w:val="none" w:sz="0" w:space="0" w:color="auto" w:frame="1"/>
          <w:lang w:val="ro-RO"/>
        </w:rPr>
      </w:pPr>
    </w:p>
    <w:p w14:paraId="26A0D55C" w14:textId="77777777" w:rsidR="00C749B7" w:rsidRPr="00C749B7" w:rsidRDefault="00C749B7" w:rsidP="00C749B7">
      <w:pPr>
        <w:pStyle w:val="ListParagraph"/>
        <w:numPr>
          <w:ilvl w:val="0"/>
          <w:numId w:val="46"/>
        </w:numPr>
        <w:shd w:val="clear" w:color="auto" w:fill="FFFFFF" w:themeFill="background1"/>
        <w:jc w:val="both"/>
        <w:textAlignment w:val="baseline"/>
        <w:rPr>
          <w:rFonts w:asciiTheme="minorHAnsi" w:eastAsiaTheme="minorEastAsia" w:hAnsiTheme="minorHAnsi" w:cstheme="minorHAnsi"/>
          <w:color w:val="3D3A35"/>
          <w:sz w:val="21"/>
          <w:szCs w:val="21"/>
          <w:bdr w:val="none" w:sz="0" w:space="0" w:color="auto" w:frame="1"/>
          <w:lang w:val="ro-RO"/>
        </w:rPr>
      </w:pPr>
      <w:r w:rsidRPr="00C749B7">
        <w:rPr>
          <w:rFonts w:asciiTheme="minorHAnsi" w:eastAsiaTheme="minorEastAsia" w:hAnsiTheme="minorHAnsi" w:cstheme="minorHAnsi"/>
          <w:b/>
          <w:bCs/>
          <w:color w:val="3D3A35"/>
          <w:sz w:val="21"/>
          <w:szCs w:val="21"/>
          <w:bdr w:val="none" w:sz="0" w:space="0" w:color="auto" w:frame="1"/>
          <w:lang w:val="ro-RO"/>
        </w:rPr>
        <w:t>Request rectification</w:t>
      </w:r>
      <w:r w:rsidRPr="00C749B7">
        <w:rPr>
          <w:rFonts w:asciiTheme="minorHAnsi" w:eastAsiaTheme="minorEastAsia" w:hAnsiTheme="minorHAnsi" w:cstheme="minorHAnsi"/>
          <w:color w:val="3D3A35"/>
          <w:sz w:val="21"/>
          <w:szCs w:val="21"/>
          <w:bdr w:val="none" w:sz="0" w:space="0" w:color="auto" w:frame="1"/>
          <w:lang w:val="ro-RO"/>
        </w:rPr>
        <w:t xml:space="preserve"> of the personal data we hold about you. </w:t>
      </w:r>
    </w:p>
    <w:p w14:paraId="0325F787" w14:textId="77777777" w:rsidR="00C749B7" w:rsidRPr="00C749B7" w:rsidRDefault="00C749B7" w:rsidP="00C749B7">
      <w:pPr>
        <w:shd w:val="clear" w:color="auto" w:fill="FFFFFF" w:themeFill="background1"/>
        <w:jc w:val="both"/>
        <w:textAlignment w:val="baseline"/>
        <w:rPr>
          <w:rFonts w:asciiTheme="minorHAnsi" w:eastAsiaTheme="minorEastAsia" w:hAnsiTheme="minorHAnsi" w:cstheme="minorHAnsi"/>
          <w:color w:val="3D3A35"/>
          <w:sz w:val="21"/>
          <w:szCs w:val="21"/>
          <w:bdr w:val="none" w:sz="0" w:space="0" w:color="auto" w:frame="1"/>
          <w:lang w:val="ro-RO"/>
        </w:rPr>
      </w:pPr>
    </w:p>
    <w:p w14:paraId="6295A5FF" w14:textId="253925FF" w:rsidR="00C749B7" w:rsidRPr="00C749B7" w:rsidRDefault="00C749B7" w:rsidP="00C749B7">
      <w:pPr>
        <w:pStyle w:val="ListParagraph"/>
        <w:numPr>
          <w:ilvl w:val="0"/>
          <w:numId w:val="46"/>
        </w:numPr>
        <w:shd w:val="clear" w:color="auto" w:fill="FFFFFF" w:themeFill="background1"/>
        <w:jc w:val="both"/>
        <w:textAlignment w:val="baseline"/>
        <w:rPr>
          <w:rFonts w:asciiTheme="minorHAnsi" w:eastAsiaTheme="minorEastAsia" w:hAnsiTheme="minorHAnsi" w:cstheme="minorHAnsi"/>
          <w:color w:val="3D3A35"/>
          <w:sz w:val="21"/>
          <w:szCs w:val="21"/>
          <w:bdr w:val="none" w:sz="0" w:space="0" w:color="auto" w:frame="1"/>
          <w:lang w:val="ro-RO"/>
        </w:rPr>
      </w:pPr>
      <w:r w:rsidRPr="00C749B7">
        <w:rPr>
          <w:rFonts w:asciiTheme="minorHAnsi" w:eastAsiaTheme="minorEastAsia" w:hAnsiTheme="minorHAnsi" w:cstheme="minorHAnsi"/>
          <w:b/>
          <w:bCs/>
          <w:color w:val="3D3A35"/>
          <w:sz w:val="21"/>
          <w:szCs w:val="21"/>
          <w:bdr w:val="none" w:sz="0" w:space="0" w:color="auto" w:frame="1"/>
          <w:lang w:val="ro-RO"/>
        </w:rPr>
        <w:t>Request deletion</w:t>
      </w:r>
      <w:r w:rsidRPr="00C749B7">
        <w:rPr>
          <w:rFonts w:asciiTheme="minorHAnsi" w:eastAsiaTheme="minorEastAsia" w:hAnsiTheme="minorHAnsi" w:cstheme="minorHAnsi"/>
          <w:color w:val="3D3A35"/>
          <w:sz w:val="21"/>
          <w:szCs w:val="21"/>
          <w:bdr w:val="none" w:sz="0" w:space="0" w:color="auto" w:frame="1"/>
          <w:lang w:val="ro-RO"/>
        </w:rPr>
        <w:t xml:space="preserve"> of your personal data. This allows you to ask us to delete or remove personal data in certain circumstances (for example, where there is no good reason for us to continue processing it). </w:t>
      </w:r>
    </w:p>
    <w:p w14:paraId="220E0B12" w14:textId="77777777" w:rsidR="00C749B7" w:rsidRPr="00C749B7" w:rsidRDefault="00C749B7" w:rsidP="00C749B7">
      <w:pPr>
        <w:shd w:val="clear" w:color="auto" w:fill="FFFFFF" w:themeFill="background1"/>
        <w:jc w:val="both"/>
        <w:textAlignment w:val="baseline"/>
        <w:rPr>
          <w:rFonts w:asciiTheme="minorHAnsi" w:eastAsiaTheme="minorEastAsia" w:hAnsiTheme="minorHAnsi" w:cstheme="minorHAnsi"/>
          <w:color w:val="3D3A35"/>
          <w:sz w:val="21"/>
          <w:szCs w:val="21"/>
          <w:bdr w:val="none" w:sz="0" w:space="0" w:color="auto" w:frame="1"/>
          <w:lang w:val="ro-RO"/>
        </w:rPr>
      </w:pPr>
    </w:p>
    <w:p w14:paraId="0FCB7D72" w14:textId="77777777" w:rsidR="00C749B7" w:rsidRPr="00C749B7" w:rsidRDefault="00C749B7" w:rsidP="00C749B7">
      <w:pPr>
        <w:pStyle w:val="ListParagraph"/>
        <w:numPr>
          <w:ilvl w:val="0"/>
          <w:numId w:val="46"/>
        </w:numPr>
        <w:shd w:val="clear" w:color="auto" w:fill="FFFFFF" w:themeFill="background1"/>
        <w:jc w:val="both"/>
        <w:textAlignment w:val="baseline"/>
        <w:rPr>
          <w:rFonts w:asciiTheme="minorHAnsi" w:eastAsiaTheme="minorEastAsia" w:hAnsiTheme="minorHAnsi" w:cstheme="minorHAnsi"/>
          <w:color w:val="3D3A35"/>
          <w:sz w:val="21"/>
          <w:szCs w:val="21"/>
          <w:bdr w:val="none" w:sz="0" w:space="0" w:color="auto" w:frame="1"/>
          <w:lang w:val="ro-RO"/>
        </w:rPr>
      </w:pPr>
      <w:r w:rsidRPr="00C749B7">
        <w:rPr>
          <w:rFonts w:asciiTheme="minorHAnsi" w:eastAsiaTheme="minorEastAsia" w:hAnsiTheme="minorHAnsi" w:cstheme="minorHAnsi"/>
          <w:b/>
          <w:bCs/>
          <w:color w:val="3D3A35"/>
          <w:sz w:val="21"/>
          <w:szCs w:val="21"/>
          <w:bdr w:val="none" w:sz="0" w:space="0" w:color="auto" w:frame="1"/>
          <w:lang w:val="ro-RO"/>
        </w:rPr>
        <w:t>Request restriction</w:t>
      </w:r>
      <w:r w:rsidRPr="00C749B7">
        <w:rPr>
          <w:rFonts w:asciiTheme="minorHAnsi" w:eastAsiaTheme="minorEastAsia" w:hAnsiTheme="minorHAnsi" w:cstheme="minorHAnsi"/>
          <w:color w:val="3D3A35"/>
          <w:sz w:val="21"/>
          <w:szCs w:val="21"/>
          <w:bdr w:val="none" w:sz="0" w:space="0" w:color="auto" w:frame="1"/>
          <w:lang w:val="ro-RO"/>
        </w:rPr>
        <w:t xml:space="preserve"> of processing of your personal data personnel. This allows you to ask us to suspend the processing of personal data about you.</w:t>
      </w:r>
    </w:p>
    <w:p w14:paraId="0C9831F8" w14:textId="77777777" w:rsidR="00C749B7" w:rsidRPr="00C749B7" w:rsidRDefault="00C749B7" w:rsidP="00C749B7">
      <w:pPr>
        <w:shd w:val="clear" w:color="auto" w:fill="FFFFFF" w:themeFill="background1"/>
        <w:jc w:val="both"/>
        <w:textAlignment w:val="baseline"/>
        <w:rPr>
          <w:rFonts w:asciiTheme="minorHAnsi" w:eastAsiaTheme="minorEastAsia" w:hAnsiTheme="minorHAnsi" w:cstheme="minorHAnsi"/>
          <w:color w:val="3D3A35"/>
          <w:sz w:val="21"/>
          <w:szCs w:val="21"/>
          <w:bdr w:val="none" w:sz="0" w:space="0" w:color="auto" w:frame="1"/>
          <w:lang w:val="ro-RO"/>
        </w:rPr>
      </w:pPr>
    </w:p>
    <w:p w14:paraId="45C1A95F" w14:textId="77777777" w:rsidR="00C749B7" w:rsidRPr="00C749B7" w:rsidRDefault="00C749B7" w:rsidP="00C749B7">
      <w:pPr>
        <w:pStyle w:val="ListParagraph"/>
        <w:numPr>
          <w:ilvl w:val="0"/>
          <w:numId w:val="46"/>
        </w:numPr>
        <w:shd w:val="clear" w:color="auto" w:fill="FFFFFF" w:themeFill="background1"/>
        <w:jc w:val="both"/>
        <w:textAlignment w:val="baseline"/>
        <w:rPr>
          <w:rFonts w:asciiTheme="minorHAnsi" w:eastAsiaTheme="minorEastAsia" w:hAnsiTheme="minorHAnsi" w:cstheme="minorHAnsi"/>
          <w:color w:val="3D3A35"/>
          <w:sz w:val="21"/>
          <w:szCs w:val="21"/>
          <w:bdr w:val="none" w:sz="0" w:space="0" w:color="auto" w:frame="1"/>
          <w:lang w:val="ro-RO"/>
        </w:rPr>
      </w:pPr>
      <w:r w:rsidRPr="00C749B7">
        <w:rPr>
          <w:rFonts w:asciiTheme="minorHAnsi" w:eastAsiaTheme="minorEastAsia" w:hAnsiTheme="minorHAnsi" w:cstheme="minorHAnsi"/>
          <w:b/>
          <w:bCs/>
          <w:color w:val="3D3A35"/>
          <w:sz w:val="21"/>
          <w:szCs w:val="21"/>
          <w:bdr w:val="none" w:sz="0" w:space="0" w:color="auto" w:frame="1"/>
          <w:lang w:val="ro-RO"/>
        </w:rPr>
        <w:t>Request the transfer</w:t>
      </w:r>
      <w:r w:rsidRPr="00C749B7">
        <w:rPr>
          <w:rFonts w:asciiTheme="minorHAnsi" w:eastAsiaTheme="minorEastAsia" w:hAnsiTheme="minorHAnsi" w:cstheme="minorHAnsi"/>
          <w:color w:val="3D3A35"/>
          <w:sz w:val="21"/>
          <w:szCs w:val="21"/>
          <w:bdr w:val="none" w:sz="0" w:space="0" w:color="auto" w:frame="1"/>
          <w:lang w:val="ro-RO"/>
        </w:rPr>
        <w:t xml:space="preserve"> of your personal data personal data to another party (right to data portability), where possible.</w:t>
      </w:r>
    </w:p>
    <w:p w14:paraId="318B76C8" w14:textId="77777777" w:rsidR="00C749B7" w:rsidRPr="00C749B7" w:rsidRDefault="00C749B7" w:rsidP="00C749B7">
      <w:pPr>
        <w:shd w:val="clear" w:color="auto" w:fill="FFFFFF" w:themeFill="background1"/>
        <w:jc w:val="both"/>
        <w:textAlignment w:val="baseline"/>
        <w:rPr>
          <w:rFonts w:asciiTheme="minorHAnsi" w:eastAsiaTheme="minorEastAsia" w:hAnsiTheme="minorHAnsi" w:cstheme="minorHAnsi"/>
          <w:color w:val="3D3A35"/>
          <w:sz w:val="21"/>
          <w:szCs w:val="21"/>
          <w:bdr w:val="none" w:sz="0" w:space="0" w:color="auto" w:frame="1"/>
          <w:lang w:val="ro-RO"/>
        </w:rPr>
      </w:pPr>
    </w:p>
    <w:p w14:paraId="3F30DD54" w14:textId="4E58A541" w:rsidR="00A4503C" w:rsidRPr="00BC71E4" w:rsidRDefault="00C749B7" w:rsidP="00C749B7">
      <w:pPr>
        <w:pStyle w:val="ListParagraph"/>
        <w:numPr>
          <w:ilvl w:val="0"/>
          <w:numId w:val="46"/>
        </w:num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sidRPr="00C749B7">
        <w:rPr>
          <w:rFonts w:asciiTheme="minorHAnsi" w:eastAsiaTheme="minorEastAsia" w:hAnsiTheme="minorHAnsi" w:cstheme="minorHAnsi"/>
          <w:b/>
          <w:bCs/>
          <w:color w:val="3D3A35"/>
          <w:sz w:val="21"/>
          <w:szCs w:val="21"/>
          <w:bdr w:val="none" w:sz="0" w:space="0" w:color="auto" w:frame="1"/>
          <w:lang w:val="ro-RO"/>
        </w:rPr>
        <w:t>Object to the processing</w:t>
      </w:r>
      <w:r w:rsidRPr="00C749B7">
        <w:rPr>
          <w:rFonts w:asciiTheme="minorHAnsi" w:eastAsiaTheme="minorEastAsia" w:hAnsiTheme="minorHAnsi" w:cstheme="minorHAnsi"/>
          <w:color w:val="3D3A35"/>
          <w:sz w:val="21"/>
          <w:szCs w:val="21"/>
          <w:bdr w:val="none" w:sz="0" w:space="0" w:color="auto" w:frame="1"/>
          <w:lang w:val="ro-RO"/>
        </w:rPr>
        <w:t xml:space="preserve"> of your personal data. where we rely on a legitimate interest (or that of a third party) or where we process your personal data. for direct marketing purposes.</w:t>
      </w:r>
    </w:p>
    <w:p w14:paraId="6F72ACB6" w14:textId="77777777" w:rsidR="00BC71E4" w:rsidRPr="00BC71E4" w:rsidRDefault="00BC71E4" w:rsidP="00BC71E4">
      <w:pPr>
        <w:pStyle w:val="ListParagraph"/>
        <w:rPr>
          <w:rFonts w:asciiTheme="minorHAnsi" w:eastAsiaTheme="minorEastAsia" w:hAnsiTheme="minorHAnsi" w:cstheme="minorHAnsi"/>
          <w:color w:val="3D3A35"/>
          <w:sz w:val="21"/>
          <w:szCs w:val="21"/>
          <w:lang w:val="ro-RO"/>
        </w:rPr>
      </w:pPr>
    </w:p>
    <w:p w14:paraId="04453E46" w14:textId="77777777" w:rsidR="00BC71E4" w:rsidRPr="00C749B7" w:rsidRDefault="00BC71E4" w:rsidP="00BC71E4">
      <w:pPr>
        <w:pStyle w:val="ListParagraph"/>
        <w:shd w:val="clear" w:color="auto" w:fill="FFFFFF" w:themeFill="background1"/>
        <w:jc w:val="both"/>
        <w:textAlignment w:val="baseline"/>
        <w:rPr>
          <w:rFonts w:asciiTheme="minorHAnsi" w:eastAsiaTheme="minorEastAsia" w:hAnsiTheme="minorHAnsi" w:cstheme="minorHAnsi"/>
          <w:color w:val="3D3A35"/>
          <w:sz w:val="21"/>
          <w:szCs w:val="21"/>
          <w:lang w:val="ro-RO"/>
        </w:rPr>
      </w:pPr>
    </w:p>
    <w:p w14:paraId="3D209A11" w14:textId="76D61CB1" w:rsidR="00A17F34" w:rsidRDefault="00BC71E4" w:rsidP="00157DB3">
      <w:p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sidRPr="00BC71E4">
        <w:rPr>
          <w:rFonts w:asciiTheme="minorHAnsi" w:eastAsiaTheme="minorEastAsia" w:hAnsiTheme="minorHAnsi" w:cstheme="minorHAnsi"/>
          <w:color w:val="3D3A35"/>
          <w:sz w:val="21"/>
          <w:szCs w:val="21"/>
          <w:lang w:val="ro-RO"/>
        </w:rPr>
        <w:t xml:space="preserve">You can exercise these rights by accessing your account. by </w:t>
      </w:r>
      <w:hyperlink r:id="rId17" w:history="1">
        <w:r w:rsidR="009326BA" w:rsidRPr="007A5BB0">
          <w:rPr>
            <w:rStyle w:val="Hyperlink"/>
            <w:rFonts w:asciiTheme="minorHAnsi" w:eastAsiaTheme="minorEastAsia" w:hAnsiTheme="minorHAnsi" w:cstheme="minorHAnsi"/>
            <w:sz w:val="21"/>
            <w:szCs w:val="21"/>
            <w:lang w:val="ro-RO"/>
          </w:rPr>
          <w:t>https://www.starbucks.ro/ro/account/create</w:t>
        </w:r>
      </w:hyperlink>
      <w:r w:rsidR="009326BA">
        <w:rPr>
          <w:rFonts w:asciiTheme="minorHAnsi" w:eastAsiaTheme="minorEastAsia" w:hAnsiTheme="minorHAnsi" w:cstheme="minorHAnsi"/>
          <w:color w:val="3D3A35"/>
          <w:sz w:val="21"/>
          <w:szCs w:val="21"/>
          <w:lang w:val="ro-RO"/>
        </w:rPr>
        <w:t xml:space="preserve"> </w:t>
      </w:r>
      <w:r w:rsidRPr="00BC71E4">
        <w:rPr>
          <w:rFonts w:asciiTheme="minorHAnsi" w:eastAsiaTheme="minorEastAsia" w:hAnsiTheme="minorHAnsi" w:cstheme="minorHAnsi"/>
          <w:color w:val="3D3A35"/>
          <w:sz w:val="21"/>
          <w:szCs w:val="21"/>
          <w:lang w:val="ro-RO"/>
        </w:rPr>
        <w:t xml:space="preserve"> or by contacting us as described in the Contact Us section below and specifying the privacy right(s) under the GDPR that you wish to exercise. We need to verify your identity in order to honour your request, to which we will respond within one month.</w:t>
      </w:r>
    </w:p>
    <w:p w14:paraId="517CB952" w14:textId="77777777" w:rsidR="00BC71E4" w:rsidRPr="00157DB3" w:rsidRDefault="00BC71E4" w:rsidP="00157DB3">
      <w:pPr>
        <w:shd w:val="clear" w:color="auto" w:fill="FFFFFF" w:themeFill="background1"/>
        <w:jc w:val="both"/>
        <w:textAlignment w:val="baseline"/>
        <w:rPr>
          <w:rFonts w:asciiTheme="minorHAnsi" w:eastAsiaTheme="minorEastAsia" w:hAnsiTheme="minorHAnsi" w:cstheme="minorHAnsi"/>
          <w:color w:val="3D3A35"/>
          <w:sz w:val="21"/>
          <w:szCs w:val="21"/>
          <w:lang w:val="ro-RO"/>
        </w:rPr>
      </w:pPr>
    </w:p>
    <w:p w14:paraId="26C3620F" w14:textId="59E5D1D6" w:rsidR="00A17F34" w:rsidRPr="00157DB3" w:rsidRDefault="007A5E3C" w:rsidP="00AB79A7">
      <w:pPr>
        <w:pStyle w:val="ListParagraph"/>
        <w:numPr>
          <w:ilvl w:val="0"/>
          <w:numId w:val="36"/>
        </w:numPr>
        <w:shd w:val="clear" w:color="auto" w:fill="FFFFFF" w:themeFill="background1"/>
        <w:jc w:val="both"/>
        <w:textAlignment w:val="baseline"/>
        <w:rPr>
          <w:rFonts w:asciiTheme="minorHAnsi" w:eastAsiaTheme="minorEastAsia" w:hAnsiTheme="minorHAnsi" w:cstheme="minorHAnsi"/>
          <w:color w:val="3D3A35"/>
          <w:sz w:val="21"/>
          <w:szCs w:val="21"/>
          <w:u w:val="single"/>
          <w:lang w:val="ro-RO"/>
        </w:rPr>
      </w:pPr>
      <w:bookmarkStart w:id="8" w:name="howweprotectyourpersonaldata"/>
      <w:r w:rsidRPr="00157DB3">
        <w:rPr>
          <w:rFonts w:asciiTheme="minorHAnsi" w:eastAsiaTheme="minorEastAsia" w:hAnsiTheme="minorHAnsi" w:cstheme="minorHAnsi"/>
          <w:b/>
          <w:bCs/>
          <w:color w:val="3D3A35"/>
          <w:sz w:val="21"/>
          <w:szCs w:val="21"/>
          <w:bdr w:val="none" w:sz="0" w:space="0" w:color="auto" w:frame="1"/>
          <w:lang w:val="ro-RO"/>
        </w:rPr>
        <w:t xml:space="preserve"> </w:t>
      </w:r>
      <w:r w:rsidR="00BC71E4" w:rsidRPr="00BC71E4">
        <w:rPr>
          <w:rFonts w:asciiTheme="minorHAnsi" w:eastAsiaTheme="minorEastAsia" w:hAnsiTheme="minorHAnsi" w:cstheme="minorHAnsi"/>
          <w:b/>
          <w:bCs/>
          <w:color w:val="3D3A35"/>
          <w:sz w:val="21"/>
          <w:szCs w:val="21"/>
          <w:u w:val="single"/>
          <w:bdr w:val="none" w:sz="0" w:space="0" w:color="auto" w:frame="1"/>
          <w:lang w:val="ro-RO"/>
        </w:rPr>
        <w:t>How we protect your personal data</w:t>
      </w:r>
    </w:p>
    <w:bookmarkEnd w:id="8"/>
    <w:p w14:paraId="0B0EBFF2" w14:textId="77777777" w:rsidR="00E6593B" w:rsidRPr="00157DB3" w:rsidRDefault="00E6593B" w:rsidP="00157DB3">
      <w:pPr>
        <w:shd w:val="clear" w:color="auto" w:fill="FFFFFF" w:themeFill="background1"/>
        <w:jc w:val="both"/>
        <w:textAlignment w:val="baseline"/>
        <w:rPr>
          <w:rFonts w:asciiTheme="minorHAnsi" w:eastAsiaTheme="minorEastAsia" w:hAnsiTheme="minorHAnsi" w:cstheme="minorHAnsi"/>
          <w:color w:val="3D3A35"/>
          <w:sz w:val="21"/>
          <w:szCs w:val="21"/>
          <w:lang w:val="ro-RO"/>
        </w:rPr>
      </w:pPr>
    </w:p>
    <w:p w14:paraId="4AB79AEF" w14:textId="77777777" w:rsidR="00BC71E4" w:rsidRPr="00BC71E4" w:rsidRDefault="00BC71E4" w:rsidP="00BC71E4">
      <w:p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sidRPr="00BC71E4">
        <w:rPr>
          <w:rFonts w:asciiTheme="minorHAnsi" w:eastAsiaTheme="minorEastAsia" w:hAnsiTheme="minorHAnsi" w:cstheme="minorHAnsi"/>
          <w:color w:val="3D3A35"/>
          <w:sz w:val="21"/>
          <w:szCs w:val="21"/>
          <w:lang w:val="ro-RO"/>
        </w:rPr>
        <w:t xml:space="preserve">We protect your data by using technical, physical, and administrative security measures to reduce the risk of loss, misuse, unauthorized access, disclosure, or alteration of your data. When you transmit highly sensitive data (such as a credit card number) through the website or app, we encrypt the transmission of that data using the Secure Sockets Layer (SSL) protocol. </w:t>
      </w:r>
    </w:p>
    <w:p w14:paraId="00BF8D3B" w14:textId="77777777" w:rsidR="00BC71E4" w:rsidRPr="00BC71E4" w:rsidRDefault="00BC71E4" w:rsidP="00BC71E4">
      <w:pPr>
        <w:shd w:val="clear" w:color="auto" w:fill="FFFFFF" w:themeFill="background1"/>
        <w:jc w:val="both"/>
        <w:textAlignment w:val="baseline"/>
        <w:rPr>
          <w:rFonts w:asciiTheme="minorHAnsi" w:eastAsiaTheme="minorEastAsia" w:hAnsiTheme="minorHAnsi" w:cstheme="minorHAnsi"/>
          <w:color w:val="3D3A35"/>
          <w:sz w:val="21"/>
          <w:szCs w:val="21"/>
          <w:lang w:val="ro-RO"/>
        </w:rPr>
      </w:pPr>
    </w:p>
    <w:p w14:paraId="309591CC" w14:textId="4F99D212" w:rsidR="00A17F34" w:rsidRDefault="00BC71E4" w:rsidP="00BC71E4">
      <w:p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sidRPr="00BC71E4">
        <w:rPr>
          <w:rFonts w:asciiTheme="minorHAnsi" w:eastAsiaTheme="minorEastAsia" w:hAnsiTheme="minorHAnsi" w:cstheme="minorHAnsi"/>
          <w:color w:val="3D3A35"/>
          <w:sz w:val="21"/>
          <w:szCs w:val="21"/>
          <w:lang w:val="ro-RO"/>
        </w:rPr>
        <w:t>However, no security system is perfect and, due to the inherent nature of the internet, we cannot guarantee that data, including personal data, is absolutely safe from intrusion or other unauthorized access by third parties. You are responsible for protecting your password(s). and to keep your devices secure</w:t>
      </w:r>
      <w:r w:rsidR="00F46A90" w:rsidRPr="00157DB3">
        <w:rPr>
          <w:rFonts w:asciiTheme="minorHAnsi" w:eastAsiaTheme="minorEastAsia" w:hAnsiTheme="minorHAnsi" w:cstheme="minorHAnsi"/>
          <w:color w:val="3D3A35"/>
          <w:sz w:val="21"/>
          <w:szCs w:val="21"/>
          <w:lang w:val="ro-RO"/>
        </w:rPr>
        <w:t>.</w:t>
      </w:r>
    </w:p>
    <w:p w14:paraId="7D059C9C" w14:textId="77777777" w:rsidR="00BC71E4" w:rsidRPr="00157DB3" w:rsidRDefault="00BC71E4" w:rsidP="00BC71E4">
      <w:pPr>
        <w:shd w:val="clear" w:color="auto" w:fill="FFFFFF" w:themeFill="background1"/>
        <w:jc w:val="both"/>
        <w:textAlignment w:val="baseline"/>
        <w:rPr>
          <w:rFonts w:asciiTheme="minorHAnsi" w:eastAsiaTheme="minorEastAsia" w:hAnsiTheme="minorHAnsi" w:cstheme="minorHAnsi"/>
          <w:color w:val="3D3A35"/>
          <w:sz w:val="21"/>
          <w:szCs w:val="21"/>
          <w:lang w:val="ro-RO"/>
        </w:rPr>
      </w:pPr>
    </w:p>
    <w:p w14:paraId="27AB4466" w14:textId="706BD491" w:rsidR="00186D06" w:rsidRPr="00157DB3" w:rsidRDefault="00186D06" w:rsidP="00157DB3">
      <w:pPr>
        <w:shd w:val="clear" w:color="auto" w:fill="FFFFFF" w:themeFill="background1"/>
        <w:jc w:val="both"/>
        <w:textAlignment w:val="baseline"/>
        <w:rPr>
          <w:rFonts w:asciiTheme="minorHAnsi" w:eastAsiaTheme="minorEastAsia" w:hAnsiTheme="minorHAnsi" w:cstheme="minorHAnsi"/>
          <w:color w:val="3D3A35"/>
          <w:sz w:val="21"/>
          <w:szCs w:val="21"/>
          <w:lang w:val="ro-RO"/>
        </w:rPr>
      </w:pPr>
    </w:p>
    <w:p w14:paraId="7507095C" w14:textId="0E123EEE" w:rsidR="00A17F34" w:rsidRPr="00BC71E4" w:rsidRDefault="00BC71E4" w:rsidP="00AB79A7">
      <w:pPr>
        <w:pStyle w:val="ListParagraph"/>
        <w:numPr>
          <w:ilvl w:val="0"/>
          <w:numId w:val="36"/>
        </w:numPr>
        <w:shd w:val="clear" w:color="auto" w:fill="FFFFFF" w:themeFill="background1"/>
        <w:jc w:val="both"/>
        <w:textAlignment w:val="baseline"/>
        <w:rPr>
          <w:rFonts w:asciiTheme="minorHAnsi" w:eastAsiaTheme="minorEastAsia" w:hAnsiTheme="minorHAnsi" w:cstheme="minorHAnsi"/>
          <w:color w:val="3D3A35"/>
          <w:sz w:val="21"/>
          <w:szCs w:val="21"/>
          <w:u w:val="single"/>
          <w:lang w:val="ro-RO"/>
        </w:rPr>
      </w:pPr>
      <w:bookmarkStart w:id="9" w:name="retentionanddeletionofyourpersonaldata"/>
      <w:r w:rsidRPr="00BC71E4">
        <w:rPr>
          <w:rFonts w:asciiTheme="minorHAnsi" w:eastAsiaTheme="minorEastAsia" w:hAnsiTheme="minorHAnsi" w:cstheme="minorHAnsi"/>
          <w:b/>
          <w:bCs/>
          <w:color w:val="3D3A35"/>
          <w:sz w:val="21"/>
          <w:szCs w:val="21"/>
          <w:u w:val="single"/>
          <w:lang w:val="ro-RO"/>
        </w:rPr>
        <w:t>Retention and deletion of your personal data</w:t>
      </w:r>
      <w:bookmarkEnd w:id="9"/>
    </w:p>
    <w:p w14:paraId="53644C0E" w14:textId="77777777" w:rsidR="00E6593B" w:rsidRPr="00157DB3" w:rsidRDefault="00E6593B" w:rsidP="00157DB3">
      <w:pPr>
        <w:shd w:val="clear" w:color="auto" w:fill="FFFFFF" w:themeFill="background1"/>
        <w:jc w:val="both"/>
        <w:textAlignment w:val="baseline"/>
        <w:rPr>
          <w:rFonts w:asciiTheme="minorHAnsi" w:eastAsiaTheme="minorEastAsia" w:hAnsiTheme="minorHAnsi" w:cstheme="minorHAnsi"/>
          <w:color w:val="3D3A35"/>
          <w:sz w:val="21"/>
          <w:szCs w:val="21"/>
          <w:lang w:val="ro-RO"/>
        </w:rPr>
      </w:pPr>
    </w:p>
    <w:p w14:paraId="46455BA6" w14:textId="77777777" w:rsidR="00BC71E4" w:rsidRPr="00BC71E4" w:rsidRDefault="00BC71E4" w:rsidP="00BC71E4">
      <w:p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sidRPr="00BC71E4">
        <w:rPr>
          <w:rFonts w:asciiTheme="minorHAnsi" w:eastAsiaTheme="minorEastAsia" w:hAnsiTheme="minorHAnsi" w:cstheme="minorHAnsi"/>
          <w:color w:val="3D3A35"/>
          <w:sz w:val="21"/>
          <w:szCs w:val="21"/>
          <w:lang w:val="ro-RO"/>
        </w:rPr>
        <w:t xml:space="preserve">We store personal data as necessary to fulfill the purposes identified in this Statement and to comply with legal requirements, including record keeping, dispute resolution, and enforcement of our agreements. Retention of your personal data personal information by us is governed by applicable law. This storage period can extend beyond the duration of your relationship. with us. </w:t>
      </w:r>
    </w:p>
    <w:p w14:paraId="6DD9D85A" w14:textId="77777777" w:rsidR="00BC71E4" w:rsidRPr="00BC71E4" w:rsidRDefault="00BC71E4" w:rsidP="00BC71E4">
      <w:pPr>
        <w:shd w:val="clear" w:color="auto" w:fill="FFFFFF" w:themeFill="background1"/>
        <w:jc w:val="both"/>
        <w:textAlignment w:val="baseline"/>
        <w:rPr>
          <w:rFonts w:asciiTheme="minorHAnsi" w:eastAsiaTheme="minorEastAsia" w:hAnsiTheme="minorHAnsi" w:cstheme="minorHAnsi"/>
          <w:color w:val="3D3A35"/>
          <w:sz w:val="21"/>
          <w:szCs w:val="21"/>
          <w:lang w:val="ro-RO"/>
        </w:rPr>
      </w:pPr>
    </w:p>
    <w:p w14:paraId="594DE7DC" w14:textId="77777777" w:rsidR="00BC71E4" w:rsidRPr="00BC71E4" w:rsidRDefault="00BC71E4" w:rsidP="00BC71E4">
      <w:p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sidRPr="00BC71E4">
        <w:rPr>
          <w:rFonts w:asciiTheme="minorHAnsi" w:eastAsiaTheme="minorEastAsia" w:hAnsiTheme="minorHAnsi" w:cstheme="minorHAnsi"/>
          <w:color w:val="3D3A35"/>
          <w:sz w:val="21"/>
          <w:szCs w:val="21"/>
          <w:lang w:val="ro-RO"/>
        </w:rPr>
        <w:t>As a general rule, we keep your personal data. only for as long as necessary to fulfill the purpose for which they were collected or as required by law. We may need to retain your personal data. for a period longer than the retention periods specified by us to honor your requests, including to keep you unsubscribed from marketing emails or to comply with legal, regulatory, accounting, or other obligations. For example, personal data contained in contracts, communications and business letters may be subject to legal retention requirements, which may require it to be retained for a period of up to 6 years. If applicable, any other personal data will in principle be deleted 6 years after the termination of the respective contractual relationship between you and us, if applicable. For more detailed information on actual storage periods, please see the Appendix to the Starbucks Privacy Statement.</w:t>
      </w:r>
    </w:p>
    <w:p w14:paraId="1CC4C3CE" w14:textId="77777777" w:rsidR="00BC71E4" w:rsidRPr="00BC71E4" w:rsidRDefault="00BC71E4" w:rsidP="00BC71E4">
      <w:pPr>
        <w:shd w:val="clear" w:color="auto" w:fill="FFFFFF" w:themeFill="background1"/>
        <w:jc w:val="both"/>
        <w:textAlignment w:val="baseline"/>
        <w:rPr>
          <w:rFonts w:asciiTheme="minorHAnsi" w:eastAsiaTheme="minorEastAsia" w:hAnsiTheme="minorHAnsi" w:cstheme="minorHAnsi"/>
          <w:color w:val="3D3A35"/>
          <w:sz w:val="21"/>
          <w:szCs w:val="21"/>
          <w:lang w:val="ro-RO"/>
        </w:rPr>
      </w:pPr>
    </w:p>
    <w:p w14:paraId="2A200214" w14:textId="43988A5B" w:rsidR="00D639FE" w:rsidRDefault="00BC71E4" w:rsidP="00BC71E4">
      <w:p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sidRPr="00BC71E4">
        <w:rPr>
          <w:rFonts w:asciiTheme="minorHAnsi" w:eastAsiaTheme="minorEastAsia" w:hAnsiTheme="minorHAnsi" w:cstheme="minorHAnsi"/>
          <w:color w:val="3D3A35"/>
          <w:sz w:val="21"/>
          <w:szCs w:val="21"/>
          <w:lang w:val="ro-RO"/>
        </w:rPr>
        <w:t>When the personal data is no longer needed or, in any case, after the expiry of the legal authorisation to retain it, the personal data will be destroyed, in accordance with local law and in accordance with the procedures established in relation to the relevant system or process.</w:t>
      </w:r>
    </w:p>
    <w:p w14:paraId="083BB679" w14:textId="77777777" w:rsidR="00BC71E4" w:rsidRPr="00157DB3" w:rsidRDefault="00BC71E4" w:rsidP="00BC71E4">
      <w:pPr>
        <w:shd w:val="clear" w:color="auto" w:fill="FFFFFF" w:themeFill="background1"/>
        <w:jc w:val="both"/>
        <w:textAlignment w:val="baseline"/>
        <w:rPr>
          <w:rFonts w:asciiTheme="minorHAnsi" w:eastAsiaTheme="minorEastAsia" w:hAnsiTheme="minorHAnsi" w:cstheme="minorHAnsi"/>
          <w:color w:val="3D3A35"/>
          <w:sz w:val="21"/>
          <w:szCs w:val="21"/>
          <w:lang w:val="ro-RO"/>
        </w:rPr>
      </w:pPr>
    </w:p>
    <w:p w14:paraId="45FE00CF" w14:textId="38F435AC" w:rsidR="00E6593B" w:rsidRPr="00BC71E4" w:rsidRDefault="00BC71E4" w:rsidP="00BC71E4">
      <w:pPr>
        <w:pStyle w:val="ListParagraph"/>
        <w:numPr>
          <w:ilvl w:val="0"/>
          <w:numId w:val="36"/>
        </w:numPr>
        <w:shd w:val="clear" w:color="auto" w:fill="FFFFFF" w:themeFill="background1"/>
        <w:jc w:val="both"/>
        <w:textAlignment w:val="baseline"/>
        <w:rPr>
          <w:rFonts w:asciiTheme="minorHAnsi" w:eastAsiaTheme="minorEastAsia" w:hAnsiTheme="minorHAnsi" w:cstheme="minorHAnsi"/>
          <w:color w:val="3D3A35"/>
          <w:sz w:val="21"/>
          <w:szCs w:val="21"/>
          <w:lang w:val="ro-RO"/>
        </w:rPr>
      </w:pPr>
      <w:bookmarkStart w:id="10" w:name="minors"/>
      <w:r w:rsidRPr="00BC71E4">
        <w:rPr>
          <w:rFonts w:asciiTheme="minorHAnsi" w:eastAsiaTheme="minorEastAsia" w:hAnsiTheme="minorHAnsi" w:cstheme="minorHAnsi"/>
          <w:b/>
          <w:bCs/>
          <w:color w:val="3D3A35"/>
          <w:sz w:val="21"/>
          <w:szCs w:val="21"/>
          <w:u w:val="single"/>
          <w:bdr w:val="none" w:sz="0" w:space="0" w:color="auto" w:frame="1"/>
          <w:lang w:val="ro-RO"/>
        </w:rPr>
        <w:t>Minors under 16 years of age</w:t>
      </w:r>
    </w:p>
    <w:bookmarkEnd w:id="10"/>
    <w:p w14:paraId="46ECC5E9" w14:textId="326E24DE" w:rsidR="00A17F34" w:rsidRDefault="00BC71E4" w:rsidP="00157DB3">
      <w:p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sidRPr="00BC71E4">
        <w:rPr>
          <w:rFonts w:asciiTheme="minorHAnsi" w:eastAsiaTheme="minorEastAsia" w:hAnsiTheme="minorHAnsi" w:cstheme="minorHAnsi"/>
          <w:color w:val="3D3A35"/>
          <w:sz w:val="21"/>
          <w:szCs w:val="21"/>
          <w:lang w:val="ro-RO"/>
        </w:rPr>
        <w:t xml:space="preserve">We do not intend for the website or online services to be used by minors under the age of 16. If you are a parent or guardian and believe that we have collected data about your child, please contact us immediately as described in the "Contact Us" section of this Statement. For more information, please refer to the Website Terms of Use (available at </w:t>
      </w:r>
      <w:hyperlink r:id="rId18" w:history="1">
        <w:r w:rsidRPr="007A5BB0">
          <w:rPr>
            <w:rStyle w:val="Hyperlink"/>
            <w:rFonts w:asciiTheme="minorHAnsi" w:eastAsiaTheme="minorEastAsia" w:hAnsiTheme="minorHAnsi" w:cstheme="minorHAnsi"/>
            <w:sz w:val="21"/>
            <w:szCs w:val="21"/>
            <w:lang w:val="ro-RO"/>
          </w:rPr>
          <w:t>https://www.starbucks.ro/ro/regulamente</w:t>
        </w:r>
      </w:hyperlink>
      <w:r>
        <w:rPr>
          <w:rFonts w:asciiTheme="minorHAnsi" w:eastAsiaTheme="minorEastAsia" w:hAnsiTheme="minorHAnsi" w:cstheme="minorHAnsi"/>
          <w:color w:val="3D3A35"/>
          <w:sz w:val="21"/>
          <w:szCs w:val="21"/>
          <w:lang w:val="ro-RO"/>
        </w:rPr>
        <w:t xml:space="preserve"> )</w:t>
      </w:r>
    </w:p>
    <w:p w14:paraId="1563399D" w14:textId="77777777" w:rsidR="00BC71E4" w:rsidRPr="00157DB3" w:rsidRDefault="00BC71E4" w:rsidP="00157DB3">
      <w:pPr>
        <w:shd w:val="clear" w:color="auto" w:fill="FFFFFF" w:themeFill="background1"/>
        <w:jc w:val="both"/>
        <w:textAlignment w:val="baseline"/>
        <w:rPr>
          <w:rFonts w:asciiTheme="minorHAnsi" w:eastAsiaTheme="minorEastAsia" w:hAnsiTheme="minorHAnsi" w:cstheme="minorHAnsi"/>
          <w:color w:val="3D3A35"/>
          <w:sz w:val="21"/>
          <w:szCs w:val="21"/>
          <w:lang w:val="ro-RO"/>
        </w:rPr>
      </w:pPr>
    </w:p>
    <w:p w14:paraId="3D25D80B" w14:textId="6C174A74" w:rsidR="00DC0F44" w:rsidRPr="00157DB3" w:rsidRDefault="007A5E3C" w:rsidP="00AB79A7">
      <w:pPr>
        <w:pStyle w:val="ListParagraph"/>
        <w:numPr>
          <w:ilvl w:val="0"/>
          <w:numId w:val="36"/>
        </w:numPr>
        <w:shd w:val="clear" w:color="auto" w:fill="FFFFFF" w:themeFill="background1"/>
        <w:jc w:val="both"/>
        <w:textAlignment w:val="baseline"/>
        <w:rPr>
          <w:rFonts w:asciiTheme="minorHAnsi" w:eastAsiaTheme="minorEastAsia" w:hAnsiTheme="minorHAnsi" w:cstheme="minorHAnsi"/>
          <w:color w:val="3D3A35"/>
          <w:sz w:val="21"/>
          <w:szCs w:val="21"/>
          <w:u w:val="single"/>
          <w:lang w:val="ro-RO"/>
        </w:rPr>
      </w:pPr>
      <w:bookmarkStart w:id="11" w:name="internationaltrasfer"/>
      <w:r w:rsidRPr="00157DB3">
        <w:rPr>
          <w:rFonts w:asciiTheme="minorHAnsi" w:eastAsiaTheme="minorEastAsia" w:hAnsiTheme="minorHAnsi" w:cstheme="minorHAnsi"/>
          <w:b/>
          <w:bCs/>
          <w:color w:val="3D3A35"/>
          <w:sz w:val="21"/>
          <w:szCs w:val="21"/>
          <w:bdr w:val="none" w:sz="0" w:space="0" w:color="auto" w:frame="1"/>
          <w:lang w:val="ro-RO"/>
        </w:rPr>
        <w:t xml:space="preserve"> </w:t>
      </w:r>
      <w:r w:rsidR="00BC71E4" w:rsidRPr="00BC71E4">
        <w:rPr>
          <w:rFonts w:asciiTheme="minorHAnsi" w:eastAsiaTheme="minorEastAsia" w:hAnsiTheme="minorHAnsi" w:cstheme="minorHAnsi"/>
          <w:b/>
          <w:bCs/>
          <w:color w:val="3D3A35"/>
          <w:sz w:val="21"/>
          <w:szCs w:val="21"/>
          <w:u w:val="single"/>
          <w:bdr w:val="none" w:sz="0" w:space="0" w:color="auto" w:frame="1"/>
          <w:lang w:val="ro-RO"/>
        </w:rPr>
        <w:t>International Transfers</w:t>
      </w:r>
    </w:p>
    <w:bookmarkEnd w:id="11"/>
    <w:p w14:paraId="1A699568" w14:textId="02662B94" w:rsidR="00DC0F44" w:rsidRPr="00157DB3" w:rsidRDefault="000C14EB" w:rsidP="00157DB3">
      <w:pPr>
        <w:shd w:val="clear" w:color="auto" w:fill="FFFFFF" w:themeFill="background1"/>
        <w:jc w:val="both"/>
        <w:textAlignment w:val="baseline"/>
        <w:rPr>
          <w:rFonts w:asciiTheme="minorHAnsi" w:eastAsiaTheme="minorEastAsia" w:hAnsiTheme="minorHAnsi" w:cstheme="minorHAnsi"/>
          <w:b/>
          <w:bCs/>
          <w:color w:val="3D3A35"/>
          <w:sz w:val="21"/>
          <w:szCs w:val="21"/>
          <w:bdr w:val="none" w:sz="0" w:space="0" w:color="auto" w:frame="1"/>
          <w:lang w:val="ro-RO"/>
        </w:rPr>
      </w:pPr>
      <w:r w:rsidRPr="00157DB3">
        <w:rPr>
          <w:rFonts w:asciiTheme="minorHAnsi" w:eastAsiaTheme="minorEastAsia" w:hAnsiTheme="minorHAnsi" w:cstheme="minorHAnsi"/>
          <w:color w:val="333333"/>
          <w:sz w:val="21"/>
          <w:szCs w:val="21"/>
          <w:shd w:val="clear" w:color="auto" w:fill="FFFFFF"/>
          <w:lang w:val="ro-RO"/>
        </w:rPr>
        <w:t xml:space="preserve"> </w:t>
      </w:r>
    </w:p>
    <w:p w14:paraId="5A28003B" w14:textId="0B99746D" w:rsidR="00EA70A8" w:rsidRPr="00157DB3" w:rsidRDefault="00BC71E4" w:rsidP="00157DB3">
      <w:p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sidRPr="00BC71E4">
        <w:rPr>
          <w:rFonts w:asciiTheme="minorHAnsi" w:eastAsiaTheme="minorEastAsia" w:hAnsiTheme="minorHAnsi" w:cstheme="minorHAnsi"/>
          <w:color w:val="3D3A35"/>
          <w:sz w:val="21"/>
          <w:szCs w:val="21"/>
          <w:bdr w:val="none" w:sz="0" w:space="0" w:color="auto" w:frame="1"/>
          <w:lang w:val="ro-RO"/>
        </w:rPr>
        <w:t>Your data may be transferred, stored and processed in a country other than the one in which they were collected and outside the European Economic Area (EEA), including the United States. In such cases, we will take the necessary measures to ensure an adequate level of data protection by the recipient, in accordance with the requirements of the GDPR, including by implementing the standard contractual clauses approved by the European Commission. You can obtain a copy of these clauses by contacting our Data Protection Officer (see the "Contact Us" section below).</w:t>
      </w:r>
      <w:r>
        <w:rPr>
          <w:rFonts w:asciiTheme="minorHAnsi" w:eastAsiaTheme="minorEastAsia" w:hAnsiTheme="minorHAnsi" w:cstheme="minorHAnsi"/>
          <w:color w:val="3D3A35"/>
          <w:sz w:val="21"/>
          <w:szCs w:val="21"/>
          <w:bdr w:val="none" w:sz="0" w:space="0" w:color="auto" w:frame="1"/>
          <w:lang w:val="ro-RO"/>
        </w:rPr>
        <w:t xml:space="preserve"> </w:t>
      </w:r>
    </w:p>
    <w:p w14:paraId="48A6A5E8" w14:textId="77777777" w:rsidR="00186D06" w:rsidRPr="00157DB3" w:rsidRDefault="00186D06" w:rsidP="00157DB3">
      <w:pPr>
        <w:shd w:val="clear" w:color="auto" w:fill="FFFFFF" w:themeFill="background1"/>
        <w:jc w:val="both"/>
        <w:textAlignment w:val="baseline"/>
        <w:rPr>
          <w:rFonts w:asciiTheme="minorHAnsi" w:eastAsiaTheme="minorEastAsia" w:hAnsiTheme="minorHAnsi" w:cstheme="minorHAnsi"/>
          <w:color w:val="3D3A35"/>
          <w:sz w:val="21"/>
          <w:szCs w:val="21"/>
          <w:lang w:val="ro-RO"/>
        </w:rPr>
      </w:pPr>
    </w:p>
    <w:p w14:paraId="3E37CBDF" w14:textId="13C9AFBF" w:rsidR="00A17F34" w:rsidRPr="00157DB3" w:rsidRDefault="007A5E3C" w:rsidP="00AB79A7">
      <w:pPr>
        <w:pStyle w:val="ListParagraph"/>
        <w:numPr>
          <w:ilvl w:val="0"/>
          <w:numId w:val="36"/>
        </w:numPr>
        <w:shd w:val="clear" w:color="auto" w:fill="FFFFFF" w:themeFill="background1"/>
        <w:jc w:val="both"/>
        <w:textAlignment w:val="baseline"/>
        <w:rPr>
          <w:rFonts w:asciiTheme="minorHAnsi" w:eastAsiaTheme="minorEastAsia" w:hAnsiTheme="minorHAnsi" w:cstheme="minorHAnsi"/>
          <w:color w:val="3D3A35"/>
          <w:sz w:val="21"/>
          <w:szCs w:val="21"/>
          <w:u w:val="single"/>
          <w:lang w:val="ro-RO"/>
        </w:rPr>
      </w:pPr>
      <w:bookmarkStart w:id="12" w:name="contact"/>
      <w:r w:rsidRPr="00157DB3">
        <w:rPr>
          <w:rFonts w:asciiTheme="minorHAnsi" w:eastAsiaTheme="minorEastAsia" w:hAnsiTheme="minorHAnsi" w:cstheme="minorHAnsi"/>
          <w:b/>
          <w:bCs/>
          <w:color w:val="3D3A35"/>
          <w:sz w:val="21"/>
          <w:szCs w:val="21"/>
          <w:bdr w:val="none" w:sz="0" w:space="0" w:color="auto" w:frame="1"/>
          <w:lang w:val="ro-RO"/>
        </w:rPr>
        <w:t xml:space="preserve"> </w:t>
      </w:r>
      <w:r w:rsidR="00161EBD" w:rsidRPr="00157DB3">
        <w:rPr>
          <w:rFonts w:asciiTheme="minorHAnsi" w:eastAsiaTheme="minorEastAsia" w:hAnsiTheme="minorHAnsi" w:cstheme="minorHAnsi"/>
          <w:b/>
          <w:bCs/>
          <w:color w:val="3D3A35"/>
          <w:sz w:val="21"/>
          <w:szCs w:val="21"/>
          <w:u w:val="single"/>
          <w:bdr w:val="none" w:sz="0" w:space="0" w:color="auto" w:frame="1"/>
          <w:lang w:val="ro-RO"/>
        </w:rPr>
        <w:t>Contact</w:t>
      </w:r>
    </w:p>
    <w:bookmarkEnd w:id="12"/>
    <w:p w14:paraId="04C1C151" w14:textId="77777777" w:rsidR="00E6593B" w:rsidRPr="00157DB3" w:rsidRDefault="00E6593B" w:rsidP="00157DB3">
      <w:pPr>
        <w:shd w:val="clear" w:color="auto" w:fill="FFFFFF" w:themeFill="background1"/>
        <w:jc w:val="both"/>
        <w:textAlignment w:val="baseline"/>
        <w:rPr>
          <w:rFonts w:asciiTheme="minorHAnsi" w:eastAsiaTheme="minorEastAsia" w:hAnsiTheme="minorHAnsi" w:cstheme="minorHAnsi"/>
          <w:color w:val="3D3A35"/>
          <w:sz w:val="21"/>
          <w:szCs w:val="21"/>
          <w:lang w:val="ro-RO"/>
        </w:rPr>
      </w:pPr>
    </w:p>
    <w:p w14:paraId="132BE4B2" w14:textId="77777777" w:rsidR="00BC71E4" w:rsidRPr="00BC71E4" w:rsidRDefault="00BC71E4" w:rsidP="00BC71E4">
      <w:pPr>
        <w:shd w:val="clear" w:color="auto" w:fill="FFFFFF" w:themeFill="background1"/>
        <w:jc w:val="both"/>
        <w:textAlignment w:val="baseline"/>
        <w:rPr>
          <w:rFonts w:asciiTheme="minorHAnsi" w:eastAsiaTheme="minorEastAsia" w:hAnsiTheme="minorHAnsi" w:cstheme="minorHAnsi"/>
          <w:color w:val="3D3A35"/>
          <w:sz w:val="21"/>
          <w:szCs w:val="21"/>
          <w:lang w:val="ro-RO"/>
        </w:rPr>
      </w:pPr>
      <w:r w:rsidRPr="00BC71E4">
        <w:rPr>
          <w:rFonts w:asciiTheme="minorHAnsi" w:eastAsiaTheme="minorEastAsia" w:hAnsiTheme="minorHAnsi" w:cstheme="minorHAnsi"/>
          <w:color w:val="3D3A35"/>
          <w:sz w:val="21"/>
          <w:szCs w:val="21"/>
          <w:lang w:val="ro-RO"/>
        </w:rPr>
        <w:t xml:space="preserve">We are waiting for you with questions, comments, and privacy concerns. You may contact Starbucks EMEA Limited by email at privacy@starbucks.com or by mail at Building 7, Chiswick Park, 566 Chiswick High Road, London, United Kingdom, or AmRest Coffee S.R.L. by email at starbuckscardro@AmRest.eu. </w:t>
      </w:r>
    </w:p>
    <w:p w14:paraId="15F13F28" w14:textId="77777777" w:rsidR="00BC71E4" w:rsidRPr="00BC71E4" w:rsidRDefault="00BC71E4" w:rsidP="00BC71E4">
      <w:pPr>
        <w:shd w:val="clear" w:color="auto" w:fill="FFFFFF" w:themeFill="background1"/>
        <w:jc w:val="both"/>
        <w:textAlignment w:val="baseline"/>
        <w:rPr>
          <w:rFonts w:asciiTheme="minorHAnsi" w:eastAsiaTheme="minorEastAsia" w:hAnsiTheme="minorHAnsi" w:cstheme="minorHAnsi"/>
          <w:color w:val="3D3A35"/>
          <w:sz w:val="21"/>
          <w:szCs w:val="21"/>
          <w:lang w:val="ro-RO"/>
        </w:rPr>
      </w:pPr>
    </w:p>
    <w:p w14:paraId="41411CC0" w14:textId="3A2F322D" w:rsidR="001302BE" w:rsidRPr="00157DB3" w:rsidRDefault="00BC71E4" w:rsidP="00BC71E4">
      <w:pPr>
        <w:shd w:val="clear" w:color="auto" w:fill="FFFFFF" w:themeFill="background1"/>
        <w:jc w:val="both"/>
        <w:textAlignment w:val="baseline"/>
        <w:rPr>
          <w:rFonts w:asciiTheme="minorHAnsi" w:eastAsiaTheme="minorEastAsia" w:hAnsiTheme="minorHAnsi" w:cstheme="minorHAnsi"/>
          <w:color w:val="333333"/>
          <w:sz w:val="21"/>
          <w:szCs w:val="21"/>
          <w:shd w:val="clear" w:color="auto" w:fill="FFFFFF"/>
          <w:lang w:val="ro-RO"/>
        </w:rPr>
      </w:pPr>
      <w:r w:rsidRPr="00BC71E4">
        <w:rPr>
          <w:rFonts w:asciiTheme="minorHAnsi" w:eastAsiaTheme="minorEastAsia" w:hAnsiTheme="minorHAnsi" w:cstheme="minorHAnsi"/>
          <w:color w:val="3D3A35"/>
          <w:sz w:val="21"/>
          <w:szCs w:val="21"/>
          <w:lang w:val="ro-RO"/>
        </w:rPr>
        <w:t>If you have any problems with our compliance, you have the right to lodge a complaint with a supervisory authority in the European Union</w:t>
      </w:r>
      <w:r w:rsidR="00F45DB7">
        <w:rPr>
          <w:rFonts w:asciiTheme="minorHAnsi" w:eastAsiaTheme="minorEastAsia" w:hAnsiTheme="minorHAnsi" w:cstheme="minorHAnsi"/>
          <w:color w:val="333333"/>
          <w:sz w:val="21"/>
          <w:szCs w:val="21"/>
          <w:shd w:val="clear" w:color="auto" w:fill="FFFFFF"/>
          <w:lang w:val="ro-RO"/>
        </w:rPr>
        <w:t xml:space="preserve"> </w:t>
      </w:r>
      <w:r w:rsidR="00A5717A" w:rsidRPr="00157DB3">
        <w:rPr>
          <w:rFonts w:asciiTheme="minorHAnsi" w:eastAsiaTheme="minorEastAsia" w:hAnsiTheme="minorHAnsi" w:cstheme="minorHAnsi"/>
          <w:color w:val="333333"/>
          <w:sz w:val="21"/>
          <w:szCs w:val="21"/>
          <w:shd w:val="clear" w:color="auto" w:fill="FFFFFF"/>
          <w:lang w:val="ro-RO"/>
        </w:rPr>
        <w:t xml:space="preserve"> (</w:t>
      </w:r>
      <w:hyperlink r:id="rId19" w:history="1">
        <w:r w:rsidR="00A5717A" w:rsidRPr="00157DB3">
          <w:rPr>
            <w:rStyle w:val="Hyperlink"/>
            <w:rFonts w:asciiTheme="minorHAnsi" w:eastAsiaTheme="minorEastAsia" w:hAnsiTheme="minorHAnsi" w:cstheme="minorHAnsi"/>
            <w:sz w:val="21"/>
            <w:szCs w:val="21"/>
            <w:shd w:val="clear" w:color="auto" w:fill="FFFFFF"/>
            <w:lang w:val="ro-RO"/>
          </w:rPr>
          <w:t>link</w:t>
        </w:r>
      </w:hyperlink>
      <w:r w:rsidR="00A5717A" w:rsidRPr="00157DB3">
        <w:rPr>
          <w:rFonts w:asciiTheme="minorHAnsi" w:eastAsiaTheme="minorEastAsia" w:hAnsiTheme="minorHAnsi" w:cstheme="minorHAnsi"/>
          <w:color w:val="333333"/>
          <w:sz w:val="21"/>
          <w:szCs w:val="21"/>
          <w:shd w:val="clear" w:color="auto" w:fill="FFFFFF"/>
          <w:lang w:val="ro-RO"/>
        </w:rPr>
        <w:t xml:space="preserve">). </w:t>
      </w:r>
      <w:r>
        <w:rPr>
          <w:rFonts w:asciiTheme="minorHAnsi" w:eastAsiaTheme="minorEastAsia" w:hAnsiTheme="minorHAnsi" w:cstheme="minorHAnsi"/>
          <w:color w:val="333333"/>
          <w:sz w:val="21"/>
          <w:szCs w:val="21"/>
          <w:shd w:val="clear" w:color="auto" w:fill="FFFFFF"/>
          <w:lang w:val="ro-RO"/>
        </w:rPr>
        <w:t xml:space="preserve"> </w:t>
      </w:r>
      <w:r w:rsidRPr="00BC71E4">
        <w:rPr>
          <w:rFonts w:asciiTheme="minorHAnsi" w:eastAsiaTheme="minorEastAsia" w:hAnsiTheme="minorHAnsi" w:cstheme="minorHAnsi"/>
          <w:color w:val="333333"/>
          <w:sz w:val="21"/>
          <w:szCs w:val="21"/>
          <w:shd w:val="clear" w:color="auto" w:fill="FFFFFF"/>
          <w:lang w:val="ro-RO"/>
        </w:rPr>
        <w:t xml:space="preserve">We would appreciate it if you would give us the opportunity to respond to your concerns first and invite you to ask us a question first under the "Contact Us" section above. You may also contact Starbucks EMEA's Data Protection Officer ("DPO") at any time at </w:t>
      </w:r>
      <w:hyperlink r:id="rId20" w:history="1">
        <w:r w:rsidR="009326BA" w:rsidRPr="007A5BB0">
          <w:rPr>
            <w:rStyle w:val="Hyperlink"/>
            <w:rFonts w:asciiTheme="minorHAnsi" w:eastAsiaTheme="minorEastAsia" w:hAnsiTheme="minorHAnsi" w:cstheme="minorHAnsi"/>
            <w:sz w:val="21"/>
            <w:szCs w:val="21"/>
            <w:shd w:val="clear" w:color="auto" w:fill="FFFFFF"/>
            <w:lang w:val="ro-RO"/>
          </w:rPr>
          <w:t>privacy@starbucks.com</w:t>
        </w:r>
      </w:hyperlink>
      <w:r w:rsidR="009326BA">
        <w:rPr>
          <w:rFonts w:asciiTheme="minorHAnsi" w:eastAsiaTheme="minorEastAsia" w:hAnsiTheme="minorHAnsi" w:cstheme="minorHAnsi"/>
          <w:color w:val="333333"/>
          <w:sz w:val="21"/>
          <w:szCs w:val="21"/>
          <w:shd w:val="clear" w:color="auto" w:fill="FFFFFF"/>
          <w:lang w:val="ro-RO"/>
        </w:rPr>
        <w:t xml:space="preserve"> </w:t>
      </w:r>
      <w:r w:rsidRPr="00BC71E4">
        <w:rPr>
          <w:rFonts w:asciiTheme="minorHAnsi" w:eastAsiaTheme="minorEastAsia" w:hAnsiTheme="minorHAnsi" w:cstheme="minorHAnsi"/>
          <w:color w:val="333333"/>
          <w:sz w:val="21"/>
          <w:szCs w:val="21"/>
          <w:shd w:val="clear" w:color="auto" w:fill="FFFFFF"/>
          <w:lang w:val="ro-RO"/>
        </w:rPr>
        <w:t xml:space="preserve">. You can also contact the DPO of AmRest Coffee S.R.L. at </w:t>
      </w:r>
      <w:hyperlink r:id="rId21" w:history="1">
        <w:r w:rsidR="003C6282" w:rsidRPr="007A5BB0">
          <w:rPr>
            <w:rStyle w:val="Hyperlink"/>
            <w:rFonts w:asciiTheme="minorHAnsi" w:eastAsiaTheme="minorEastAsia" w:hAnsiTheme="minorHAnsi" w:cstheme="minorHAnsi"/>
            <w:sz w:val="21"/>
            <w:szCs w:val="21"/>
            <w:shd w:val="clear" w:color="auto" w:fill="FFFFFF"/>
            <w:lang w:val="ro-RO"/>
          </w:rPr>
          <w:t>dporomania@amrest.eu</w:t>
        </w:r>
      </w:hyperlink>
      <w:r w:rsidR="003C6282">
        <w:rPr>
          <w:rFonts w:asciiTheme="minorHAnsi" w:eastAsiaTheme="minorEastAsia" w:hAnsiTheme="minorHAnsi" w:cstheme="minorHAnsi"/>
          <w:color w:val="333333"/>
          <w:sz w:val="21"/>
          <w:szCs w:val="21"/>
          <w:shd w:val="clear" w:color="auto" w:fill="FFFFFF"/>
          <w:lang w:val="ro-RO"/>
        </w:rPr>
        <w:t xml:space="preserve"> a</w:t>
      </w:r>
      <w:r w:rsidRPr="00BC71E4">
        <w:rPr>
          <w:rFonts w:asciiTheme="minorHAnsi" w:eastAsiaTheme="minorEastAsia" w:hAnsiTheme="minorHAnsi" w:cstheme="minorHAnsi"/>
          <w:color w:val="333333"/>
          <w:sz w:val="21"/>
          <w:szCs w:val="21"/>
          <w:shd w:val="clear" w:color="auto" w:fill="FFFFFF"/>
          <w:lang w:val="ro-RO"/>
        </w:rPr>
        <w:t>bout the personal data processed when you visit a "Starbucks" store operated by AmRest Coffee S.R.L.</w:t>
      </w:r>
      <w:r w:rsidR="001302BE" w:rsidRPr="00157DB3">
        <w:rPr>
          <w:rFonts w:asciiTheme="minorHAnsi" w:eastAsiaTheme="minorEastAsia" w:hAnsiTheme="minorHAnsi" w:cstheme="minorHAnsi"/>
          <w:color w:val="333333"/>
          <w:sz w:val="21"/>
          <w:szCs w:val="21"/>
          <w:lang w:val="ro-RO"/>
        </w:rPr>
        <w:br w:type="page"/>
      </w:r>
    </w:p>
    <w:p w14:paraId="367FB7F3" w14:textId="77777777" w:rsidR="001302BE" w:rsidRPr="00157DB3" w:rsidRDefault="001302BE" w:rsidP="00157DB3">
      <w:pPr>
        <w:jc w:val="both"/>
        <w:rPr>
          <w:rFonts w:asciiTheme="minorHAnsi" w:eastAsiaTheme="minorEastAsia" w:hAnsiTheme="minorHAnsi" w:cstheme="minorHAnsi"/>
          <w:color w:val="333333"/>
          <w:sz w:val="21"/>
          <w:szCs w:val="21"/>
          <w:shd w:val="clear" w:color="auto" w:fill="FFFFFF"/>
          <w:lang w:val="ro-RO"/>
        </w:rPr>
        <w:sectPr w:rsidR="001302BE" w:rsidRPr="00157DB3" w:rsidSect="00F217A7">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titlePg/>
          <w:docGrid w:linePitch="360"/>
        </w:sectPr>
      </w:pPr>
    </w:p>
    <w:p w14:paraId="497CD54B" w14:textId="72044D55" w:rsidR="00D834ED" w:rsidRPr="00157DB3" w:rsidRDefault="003C6282" w:rsidP="00157DB3">
      <w:pPr>
        <w:keepNext/>
        <w:spacing w:after="180" w:line="260" w:lineRule="atLeast"/>
        <w:jc w:val="both"/>
        <w:outlineLvl w:val="0"/>
        <w:rPr>
          <w:rFonts w:asciiTheme="minorHAnsi" w:eastAsia="PMingLiU" w:hAnsiTheme="minorHAnsi" w:cstheme="minorHAnsi"/>
          <w:b/>
          <w:bCs/>
          <w:sz w:val="21"/>
          <w:szCs w:val="21"/>
          <w:lang w:val="ro-RO" w:eastAsia="zh-CN"/>
        </w:rPr>
      </w:pPr>
      <w:r w:rsidRPr="003C6282">
        <w:rPr>
          <w:rFonts w:asciiTheme="minorHAnsi" w:eastAsia="PMingLiU" w:hAnsiTheme="minorHAnsi" w:cstheme="minorHAnsi"/>
          <w:b/>
          <w:bCs/>
          <w:sz w:val="21"/>
          <w:szCs w:val="21"/>
          <w:lang w:val="ro-RO" w:eastAsia="zh-CN"/>
        </w:rPr>
        <w:t>Appendix to Starbucks Privacy Statement</w:t>
      </w:r>
    </w:p>
    <w:tbl>
      <w:tblPr>
        <w:tblStyle w:val="TableGrid2"/>
        <w:tblW w:w="5000" w:type="pct"/>
        <w:shd w:val="clear" w:color="auto" w:fill="FFFFFF"/>
        <w:tblLook w:val="04A0" w:firstRow="1" w:lastRow="0" w:firstColumn="1" w:lastColumn="0" w:noHBand="0" w:noVBand="1"/>
      </w:tblPr>
      <w:tblGrid>
        <w:gridCol w:w="529"/>
        <w:gridCol w:w="3427"/>
        <w:gridCol w:w="3183"/>
        <w:gridCol w:w="4087"/>
        <w:gridCol w:w="3647"/>
      </w:tblGrid>
      <w:tr w:rsidR="00D834ED" w:rsidRPr="003C6282" w14:paraId="10F41EDC" w14:textId="77777777" w:rsidTr="00F06865">
        <w:trPr>
          <w:trHeight w:val="496"/>
          <w:tblHeader/>
        </w:trPr>
        <w:tc>
          <w:tcPr>
            <w:tcW w:w="178" w:type="pct"/>
            <w:shd w:val="clear" w:color="auto" w:fill="FFFFFF" w:themeFill="background1"/>
          </w:tcPr>
          <w:p w14:paraId="1151C32B" w14:textId="77777777" w:rsidR="00D834ED" w:rsidRPr="00157DB3" w:rsidRDefault="00D834ED" w:rsidP="00157DB3">
            <w:pPr>
              <w:spacing w:after="180"/>
              <w:jc w:val="both"/>
              <w:rPr>
                <w:rFonts w:asciiTheme="minorHAnsi" w:hAnsiTheme="minorHAnsi" w:cstheme="minorHAnsi"/>
                <w:b/>
                <w:sz w:val="21"/>
                <w:szCs w:val="21"/>
                <w:lang w:val="ro-RO"/>
              </w:rPr>
            </w:pPr>
          </w:p>
        </w:tc>
        <w:tc>
          <w:tcPr>
            <w:tcW w:w="1152" w:type="pct"/>
            <w:shd w:val="clear" w:color="auto" w:fill="FFFFFF" w:themeFill="background1"/>
          </w:tcPr>
          <w:p w14:paraId="08B8FCDA" w14:textId="6454F1DC" w:rsidR="00D834ED" w:rsidRPr="00157DB3" w:rsidRDefault="003C6282" w:rsidP="00157DB3">
            <w:pPr>
              <w:spacing w:after="180"/>
              <w:jc w:val="both"/>
              <w:rPr>
                <w:rFonts w:asciiTheme="minorHAnsi" w:hAnsiTheme="minorHAnsi" w:cstheme="minorHAnsi"/>
                <w:b/>
                <w:sz w:val="21"/>
                <w:szCs w:val="21"/>
                <w:lang w:val="ro-RO"/>
              </w:rPr>
            </w:pPr>
            <w:r w:rsidRPr="003C6282">
              <w:rPr>
                <w:rFonts w:asciiTheme="minorHAnsi" w:hAnsiTheme="minorHAnsi" w:cstheme="minorHAnsi"/>
                <w:b/>
                <w:sz w:val="21"/>
                <w:szCs w:val="21"/>
                <w:lang w:val="ro-RO"/>
              </w:rPr>
              <w:t>Purposes of processing</w:t>
            </w:r>
          </w:p>
        </w:tc>
        <w:tc>
          <w:tcPr>
            <w:tcW w:w="1070" w:type="pct"/>
            <w:tcBorders>
              <w:bottom w:val="single" w:sz="4" w:space="0" w:color="auto"/>
            </w:tcBorders>
            <w:shd w:val="clear" w:color="auto" w:fill="FFFFFF" w:themeFill="background1"/>
          </w:tcPr>
          <w:p w14:paraId="3BC8E6F6" w14:textId="02EBF495" w:rsidR="00D834ED" w:rsidRPr="00157DB3" w:rsidRDefault="003C6282" w:rsidP="00157DB3">
            <w:pPr>
              <w:spacing w:after="180"/>
              <w:jc w:val="both"/>
              <w:rPr>
                <w:rFonts w:asciiTheme="minorHAnsi" w:hAnsiTheme="minorHAnsi" w:cstheme="minorHAnsi"/>
                <w:b/>
                <w:sz w:val="21"/>
                <w:szCs w:val="21"/>
                <w:lang w:val="ro-RO"/>
              </w:rPr>
            </w:pPr>
            <w:r w:rsidRPr="003C6282">
              <w:rPr>
                <w:rFonts w:asciiTheme="minorHAnsi" w:hAnsiTheme="minorHAnsi" w:cstheme="minorHAnsi"/>
                <w:b/>
                <w:sz w:val="21"/>
                <w:szCs w:val="21"/>
                <w:lang w:val="en-US"/>
              </w:rPr>
              <w:t>Purposes of processing</w:t>
            </w:r>
          </w:p>
        </w:tc>
        <w:tc>
          <w:tcPr>
            <w:tcW w:w="1374" w:type="pct"/>
            <w:tcBorders>
              <w:bottom w:val="single" w:sz="4" w:space="0" w:color="auto"/>
            </w:tcBorders>
            <w:shd w:val="clear" w:color="auto" w:fill="FFFFFF" w:themeFill="background1"/>
          </w:tcPr>
          <w:p w14:paraId="2551508F" w14:textId="432AAE11" w:rsidR="00D834ED" w:rsidRPr="00157DB3" w:rsidRDefault="003C6282" w:rsidP="00157DB3">
            <w:pPr>
              <w:spacing w:after="180"/>
              <w:jc w:val="both"/>
              <w:rPr>
                <w:rFonts w:asciiTheme="minorHAnsi" w:hAnsiTheme="minorHAnsi" w:cstheme="minorHAnsi"/>
                <w:b/>
                <w:sz w:val="21"/>
                <w:szCs w:val="21"/>
                <w:lang w:val="ro-RO"/>
              </w:rPr>
            </w:pPr>
            <w:r w:rsidRPr="003C6282">
              <w:rPr>
                <w:rFonts w:asciiTheme="minorHAnsi" w:hAnsiTheme="minorHAnsi" w:cstheme="minorHAnsi"/>
                <w:b/>
                <w:sz w:val="21"/>
                <w:szCs w:val="21"/>
                <w:lang w:val="en-US"/>
              </w:rPr>
              <w:t>Legal basis for processing</w:t>
            </w:r>
          </w:p>
        </w:tc>
        <w:tc>
          <w:tcPr>
            <w:tcW w:w="1226" w:type="pct"/>
            <w:tcBorders>
              <w:bottom w:val="single" w:sz="4" w:space="0" w:color="auto"/>
            </w:tcBorders>
            <w:shd w:val="clear" w:color="auto" w:fill="FFFFFF" w:themeFill="background1"/>
          </w:tcPr>
          <w:p w14:paraId="3B8C505F" w14:textId="34DFD05B" w:rsidR="00D834ED" w:rsidRPr="00157DB3" w:rsidRDefault="003C6282" w:rsidP="00157DB3">
            <w:pPr>
              <w:spacing w:after="180"/>
              <w:jc w:val="both"/>
              <w:rPr>
                <w:rFonts w:asciiTheme="minorHAnsi" w:hAnsiTheme="minorHAnsi" w:cstheme="minorHAnsi"/>
                <w:b/>
                <w:sz w:val="21"/>
                <w:szCs w:val="21"/>
                <w:lang w:val="ro-RO"/>
              </w:rPr>
            </w:pPr>
            <w:r w:rsidRPr="003C6282">
              <w:rPr>
                <w:rFonts w:asciiTheme="minorHAnsi" w:hAnsiTheme="minorHAnsi" w:cstheme="minorHAnsi"/>
                <w:b/>
                <w:sz w:val="21"/>
                <w:szCs w:val="21"/>
                <w:lang w:val="en-US"/>
              </w:rPr>
              <w:t>The controller responsible for the processing of personal data</w:t>
            </w:r>
          </w:p>
        </w:tc>
      </w:tr>
      <w:tr w:rsidR="00D834ED" w:rsidRPr="00157DB3" w14:paraId="48D18091" w14:textId="77777777" w:rsidTr="00F06865">
        <w:tblPrEx>
          <w:shd w:val="clear" w:color="auto" w:fill="auto"/>
        </w:tblPrEx>
        <w:trPr>
          <w:trHeight w:val="3184"/>
        </w:trPr>
        <w:tc>
          <w:tcPr>
            <w:tcW w:w="178" w:type="pct"/>
          </w:tcPr>
          <w:p w14:paraId="0050A94E" w14:textId="77777777" w:rsidR="00D834ED" w:rsidRPr="00157DB3" w:rsidRDefault="00D834ED" w:rsidP="00157DB3">
            <w:pPr>
              <w:pStyle w:val="ListParagraph"/>
              <w:numPr>
                <w:ilvl w:val="0"/>
                <w:numId w:val="20"/>
              </w:numPr>
              <w:spacing w:after="120"/>
              <w:jc w:val="both"/>
              <w:rPr>
                <w:rFonts w:asciiTheme="minorHAnsi" w:hAnsiTheme="minorHAnsi" w:cstheme="minorHAnsi"/>
                <w:b/>
                <w:sz w:val="21"/>
                <w:szCs w:val="21"/>
                <w:lang w:val="ro-RO"/>
              </w:rPr>
            </w:pPr>
          </w:p>
        </w:tc>
        <w:tc>
          <w:tcPr>
            <w:tcW w:w="1152" w:type="pct"/>
          </w:tcPr>
          <w:p w14:paraId="6185F3BB" w14:textId="77777777" w:rsidR="003C6282" w:rsidRPr="003C6282" w:rsidRDefault="003C6282" w:rsidP="003C6282">
            <w:pPr>
              <w:spacing w:after="120"/>
              <w:jc w:val="both"/>
              <w:rPr>
                <w:rFonts w:asciiTheme="minorHAnsi" w:hAnsiTheme="minorHAnsi" w:cstheme="minorHAnsi"/>
                <w:b/>
                <w:sz w:val="21"/>
                <w:szCs w:val="21"/>
                <w:lang w:val="ro-RO"/>
              </w:rPr>
            </w:pPr>
            <w:r w:rsidRPr="003C6282">
              <w:rPr>
                <w:rFonts w:asciiTheme="minorHAnsi" w:hAnsiTheme="minorHAnsi" w:cstheme="minorHAnsi"/>
                <w:b/>
                <w:sz w:val="21"/>
                <w:szCs w:val="21"/>
                <w:lang w:val="ro-RO"/>
              </w:rPr>
              <w:t>Accessing and browsing the brand's website</w:t>
            </w:r>
          </w:p>
          <w:p w14:paraId="7346F714" w14:textId="6AE432D5" w:rsidR="00D834ED" w:rsidRPr="003C6282" w:rsidRDefault="003C6282" w:rsidP="003C6282">
            <w:pPr>
              <w:spacing w:after="120"/>
              <w:jc w:val="both"/>
              <w:rPr>
                <w:rFonts w:asciiTheme="minorHAnsi" w:hAnsiTheme="minorHAnsi" w:cstheme="minorHAnsi"/>
                <w:bCs/>
                <w:sz w:val="21"/>
                <w:szCs w:val="21"/>
                <w:lang w:val="ro-RO"/>
              </w:rPr>
            </w:pPr>
            <w:r w:rsidRPr="003C6282">
              <w:rPr>
                <w:rFonts w:asciiTheme="minorHAnsi" w:hAnsiTheme="minorHAnsi" w:cstheme="minorHAnsi"/>
                <w:bCs/>
                <w:sz w:val="21"/>
                <w:szCs w:val="21"/>
                <w:lang w:val="ro-RO"/>
              </w:rPr>
              <w:t>To allow users to access and navigate the website.</w:t>
            </w:r>
          </w:p>
        </w:tc>
        <w:tc>
          <w:tcPr>
            <w:tcW w:w="1070" w:type="pct"/>
          </w:tcPr>
          <w:p w14:paraId="4DDE9E78" w14:textId="77777777" w:rsidR="003C6282" w:rsidRPr="003C6282" w:rsidRDefault="003C6282" w:rsidP="003C6282">
            <w:pPr>
              <w:numPr>
                <w:ilvl w:val="0"/>
                <w:numId w:val="19"/>
              </w:numPr>
              <w:spacing w:after="60"/>
              <w:jc w:val="both"/>
              <w:rPr>
                <w:rFonts w:asciiTheme="minorHAnsi" w:hAnsiTheme="minorHAnsi" w:cstheme="minorHAnsi"/>
                <w:sz w:val="21"/>
                <w:szCs w:val="21"/>
                <w:lang w:val="ro-RO"/>
              </w:rPr>
            </w:pPr>
            <w:r w:rsidRPr="003C6282">
              <w:rPr>
                <w:rFonts w:asciiTheme="minorHAnsi" w:hAnsiTheme="minorHAnsi" w:cstheme="minorHAnsi"/>
                <w:sz w:val="21"/>
                <w:szCs w:val="21"/>
                <w:lang w:val="ro-RO"/>
              </w:rPr>
              <w:t>IP Address</w:t>
            </w:r>
          </w:p>
          <w:p w14:paraId="70724386" w14:textId="77777777" w:rsidR="003C6282" w:rsidRPr="003C6282" w:rsidRDefault="003C6282" w:rsidP="003C6282">
            <w:pPr>
              <w:numPr>
                <w:ilvl w:val="0"/>
                <w:numId w:val="19"/>
              </w:numPr>
              <w:spacing w:after="60"/>
              <w:jc w:val="both"/>
              <w:rPr>
                <w:rFonts w:asciiTheme="minorHAnsi" w:hAnsiTheme="minorHAnsi" w:cstheme="minorHAnsi"/>
                <w:sz w:val="21"/>
                <w:szCs w:val="21"/>
                <w:lang w:val="ro-RO"/>
              </w:rPr>
            </w:pPr>
            <w:r w:rsidRPr="003C6282">
              <w:rPr>
                <w:rFonts w:asciiTheme="minorHAnsi" w:hAnsiTheme="minorHAnsi" w:cstheme="minorHAnsi"/>
                <w:sz w:val="21"/>
                <w:szCs w:val="21"/>
                <w:lang w:val="ro-RO"/>
              </w:rPr>
              <w:t>Date and time of the access request</w:t>
            </w:r>
          </w:p>
          <w:p w14:paraId="6A955507" w14:textId="77777777" w:rsidR="003C6282" w:rsidRPr="003C6282" w:rsidRDefault="003C6282" w:rsidP="003C6282">
            <w:pPr>
              <w:numPr>
                <w:ilvl w:val="0"/>
                <w:numId w:val="19"/>
              </w:numPr>
              <w:spacing w:after="60"/>
              <w:jc w:val="both"/>
              <w:rPr>
                <w:rFonts w:asciiTheme="minorHAnsi" w:hAnsiTheme="minorHAnsi" w:cstheme="minorHAnsi"/>
                <w:sz w:val="21"/>
                <w:szCs w:val="21"/>
                <w:lang w:val="ro-RO"/>
              </w:rPr>
            </w:pPr>
            <w:r w:rsidRPr="003C6282">
              <w:rPr>
                <w:rFonts w:asciiTheme="minorHAnsi" w:hAnsiTheme="minorHAnsi" w:cstheme="minorHAnsi"/>
                <w:sz w:val="21"/>
                <w:szCs w:val="21"/>
                <w:lang w:val="ro-RO"/>
              </w:rPr>
              <w:t>time zone difference from Greenwich Mean Time (GMT)</w:t>
            </w:r>
          </w:p>
          <w:p w14:paraId="7DEBD65D" w14:textId="77777777" w:rsidR="003C6282" w:rsidRPr="003C6282" w:rsidRDefault="003C6282" w:rsidP="003C6282">
            <w:pPr>
              <w:numPr>
                <w:ilvl w:val="0"/>
                <w:numId w:val="19"/>
              </w:numPr>
              <w:spacing w:after="60"/>
              <w:jc w:val="both"/>
              <w:rPr>
                <w:rFonts w:asciiTheme="minorHAnsi" w:hAnsiTheme="minorHAnsi" w:cstheme="minorHAnsi"/>
                <w:sz w:val="21"/>
                <w:szCs w:val="21"/>
                <w:lang w:val="ro-RO"/>
              </w:rPr>
            </w:pPr>
            <w:r w:rsidRPr="003C6282">
              <w:rPr>
                <w:rFonts w:asciiTheme="minorHAnsi" w:hAnsiTheme="minorHAnsi" w:cstheme="minorHAnsi"/>
                <w:sz w:val="21"/>
                <w:szCs w:val="21"/>
                <w:lang w:val="ro-RO"/>
              </w:rPr>
              <w:t>Content of the application (specific page)</w:t>
            </w:r>
          </w:p>
          <w:p w14:paraId="5B8BB268" w14:textId="77777777" w:rsidR="003C6282" w:rsidRPr="003C6282" w:rsidRDefault="003C6282" w:rsidP="003C6282">
            <w:pPr>
              <w:numPr>
                <w:ilvl w:val="0"/>
                <w:numId w:val="19"/>
              </w:numPr>
              <w:spacing w:after="60"/>
              <w:jc w:val="both"/>
              <w:rPr>
                <w:rFonts w:asciiTheme="minorHAnsi" w:hAnsiTheme="minorHAnsi" w:cstheme="minorHAnsi"/>
                <w:sz w:val="21"/>
                <w:szCs w:val="21"/>
                <w:lang w:val="ro-RO"/>
              </w:rPr>
            </w:pPr>
            <w:r w:rsidRPr="003C6282">
              <w:rPr>
                <w:rFonts w:asciiTheme="minorHAnsi" w:hAnsiTheme="minorHAnsi" w:cstheme="minorHAnsi"/>
                <w:sz w:val="21"/>
                <w:szCs w:val="21"/>
                <w:lang w:val="ro-RO"/>
              </w:rPr>
              <w:t>Access status/HTTP status code</w:t>
            </w:r>
          </w:p>
          <w:p w14:paraId="19482D1B" w14:textId="77777777" w:rsidR="003C6282" w:rsidRPr="003C6282" w:rsidRDefault="003C6282" w:rsidP="003C6282">
            <w:pPr>
              <w:numPr>
                <w:ilvl w:val="0"/>
                <w:numId w:val="19"/>
              </w:numPr>
              <w:spacing w:after="60"/>
              <w:jc w:val="both"/>
              <w:rPr>
                <w:rFonts w:asciiTheme="minorHAnsi" w:hAnsiTheme="minorHAnsi" w:cstheme="minorHAnsi"/>
                <w:sz w:val="21"/>
                <w:szCs w:val="21"/>
                <w:lang w:val="ro-RO"/>
              </w:rPr>
            </w:pPr>
            <w:r w:rsidRPr="003C6282">
              <w:rPr>
                <w:rFonts w:asciiTheme="minorHAnsi" w:hAnsiTheme="minorHAnsi" w:cstheme="minorHAnsi"/>
                <w:sz w:val="21"/>
                <w:szCs w:val="21"/>
                <w:lang w:val="ro-RO"/>
              </w:rPr>
              <w:t>Volume of data transferred</w:t>
            </w:r>
          </w:p>
          <w:p w14:paraId="00F718D0" w14:textId="77777777" w:rsidR="003C6282" w:rsidRPr="003C6282" w:rsidRDefault="003C6282" w:rsidP="003C6282">
            <w:pPr>
              <w:numPr>
                <w:ilvl w:val="0"/>
                <w:numId w:val="19"/>
              </w:numPr>
              <w:spacing w:after="60"/>
              <w:jc w:val="both"/>
              <w:rPr>
                <w:rFonts w:asciiTheme="minorHAnsi" w:hAnsiTheme="minorHAnsi" w:cstheme="minorHAnsi"/>
                <w:sz w:val="21"/>
                <w:szCs w:val="21"/>
                <w:lang w:val="ro-RO"/>
              </w:rPr>
            </w:pPr>
            <w:r w:rsidRPr="003C6282">
              <w:rPr>
                <w:rFonts w:asciiTheme="minorHAnsi" w:hAnsiTheme="minorHAnsi" w:cstheme="minorHAnsi"/>
                <w:sz w:val="21"/>
                <w:szCs w:val="21"/>
                <w:lang w:val="ro-RO"/>
              </w:rPr>
              <w:t>the website from which the access request is made</w:t>
            </w:r>
          </w:p>
          <w:p w14:paraId="227F994A" w14:textId="77777777" w:rsidR="003C6282" w:rsidRPr="003C6282" w:rsidRDefault="003C6282" w:rsidP="003C6282">
            <w:pPr>
              <w:numPr>
                <w:ilvl w:val="0"/>
                <w:numId w:val="19"/>
              </w:numPr>
              <w:spacing w:after="60"/>
              <w:jc w:val="both"/>
              <w:rPr>
                <w:rFonts w:asciiTheme="minorHAnsi" w:hAnsiTheme="minorHAnsi" w:cstheme="minorHAnsi"/>
                <w:sz w:val="21"/>
                <w:szCs w:val="21"/>
                <w:lang w:val="ro-RO"/>
              </w:rPr>
            </w:pPr>
            <w:r w:rsidRPr="003C6282">
              <w:rPr>
                <w:rFonts w:asciiTheme="minorHAnsi" w:hAnsiTheme="minorHAnsi" w:cstheme="minorHAnsi"/>
                <w:sz w:val="21"/>
                <w:szCs w:val="21"/>
                <w:lang w:val="ro-RO"/>
              </w:rPr>
              <w:t>Browser (language and browser software version)</w:t>
            </w:r>
          </w:p>
          <w:p w14:paraId="05F6899B" w14:textId="1428686E" w:rsidR="00D834ED" w:rsidRPr="00157DB3" w:rsidRDefault="003C6282" w:rsidP="003C6282">
            <w:pPr>
              <w:numPr>
                <w:ilvl w:val="0"/>
                <w:numId w:val="19"/>
              </w:numPr>
              <w:spacing w:after="60"/>
              <w:jc w:val="both"/>
              <w:rPr>
                <w:rFonts w:asciiTheme="minorHAnsi" w:hAnsiTheme="minorHAnsi" w:cstheme="minorHAnsi"/>
                <w:sz w:val="21"/>
                <w:szCs w:val="21"/>
                <w:lang w:val="ro-RO"/>
              </w:rPr>
            </w:pPr>
            <w:r w:rsidRPr="003C6282">
              <w:rPr>
                <w:rFonts w:asciiTheme="minorHAnsi" w:hAnsiTheme="minorHAnsi" w:cstheme="minorHAnsi"/>
                <w:sz w:val="21"/>
                <w:szCs w:val="21"/>
                <w:lang w:val="ro-RO"/>
              </w:rPr>
              <w:t>Device type and operating system</w:t>
            </w:r>
          </w:p>
        </w:tc>
        <w:tc>
          <w:tcPr>
            <w:tcW w:w="1374" w:type="pct"/>
          </w:tcPr>
          <w:p w14:paraId="35C63310" w14:textId="1DEF09CD" w:rsidR="00D834ED" w:rsidRPr="00157DB3" w:rsidRDefault="003C6282" w:rsidP="00157DB3">
            <w:pPr>
              <w:spacing w:after="120"/>
              <w:jc w:val="both"/>
              <w:rPr>
                <w:rFonts w:asciiTheme="minorHAnsi" w:hAnsiTheme="minorHAnsi" w:cstheme="minorHAnsi"/>
                <w:sz w:val="21"/>
                <w:szCs w:val="21"/>
                <w:lang w:val="ro-RO"/>
              </w:rPr>
            </w:pPr>
            <w:r w:rsidRPr="003C6282">
              <w:rPr>
                <w:rFonts w:asciiTheme="minorHAnsi" w:hAnsiTheme="minorHAnsi" w:cstheme="minorHAnsi"/>
                <w:sz w:val="21"/>
                <w:szCs w:val="21"/>
                <w:lang w:val="ro-RO"/>
              </w:rPr>
              <w:t>The processing of data related to the website is based on legitimate interests (Art. 6 (1) (f) GDPR) (e.g. the processing of personal data that your browser transmits to our server is technically necessary to enable you to access and navigate the website). More information on the balancing test is available upon request.</w:t>
            </w:r>
          </w:p>
        </w:tc>
        <w:tc>
          <w:tcPr>
            <w:tcW w:w="1226" w:type="pct"/>
          </w:tcPr>
          <w:p w14:paraId="0FA1B93E" w14:textId="77777777" w:rsidR="00D834ED" w:rsidRPr="00157DB3" w:rsidRDefault="00D834ED" w:rsidP="00157DB3">
            <w:pPr>
              <w:spacing w:after="120"/>
              <w:jc w:val="both"/>
              <w:rPr>
                <w:rFonts w:asciiTheme="minorHAnsi" w:hAnsiTheme="minorHAnsi" w:cstheme="minorHAnsi"/>
                <w:sz w:val="21"/>
                <w:szCs w:val="21"/>
                <w:lang w:val="ro-RO"/>
              </w:rPr>
            </w:pPr>
            <w:r w:rsidRPr="00157DB3">
              <w:rPr>
                <w:rFonts w:asciiTheme="minorHAnsi" w:eastAsiaTheme="minorHAnsi" w:hAnsiTheme="minorHAnsi" w:cstheme="minorHAnsi"/>
                <w:sz w:val="21"/>
                <w:szCs w:val="21"/>
                <w:lang w:val="ro-RO"/>
              </w:rPr>
              <w:t>Starbucks EMEA</w:t>
            </w:r>
          </w:p>
          <w:p w14:paraId="4A4C3D7D" w14:textId="77777777" w:rsidR="00D834ED" w:rsidRPr="00157DB3" w:rsidRDefault="00D834ED" w:rsidP="00157DB3">
            <w:pPr>
              <w:spacing w:after="120"/>
              <w:jc w:val="both"/>
              <w:rPr>
                <w:rFonts w:asciiTheme="minorHAnsi" w:hAnsiTheme="minorHAnsi" w:cstheme="minorHAnsi"/>
                <w:sz w:val="21"/>
                <w:szCs w:val="21"/>
                <w:lang w:val="ro-RO"/>
              </w:rPr>
            </w:pPr>
          </w:p>
          <w:p w14:paraId="69DFC690" w14:textId="77777777" w:rsidR="00D834ED" w:rsidRPr="00157DB3" w:rsidRDefault="00D834ED" w:rsidP="00157DB3">
            <w:pPr>
              <w:spacing w:after="120"/>
              <w:jc w:val="both"/>
              <w:rPr>
                <w:rFonts w:asciiTheme="minorHAnsi" w:hAnsiTheme="minorHAnsi" w:cstheme="minorHAnsi"/>
                <w:sz w:val="21"/>
                <w:szCs w:val="21"/>
                <w:lang w:val="ro-RO"/>
              </w:rPr>
            </w:pPr>
          </w:p>
        </w:tc>
      </w:tr>
      <w:tr w:rsidR="00D834ED" w:rsidRPr="00157DB3" w14:paraId="08726C02" w14:textId="77777777" w:rsidTr="00F06865">
        <w:tblPrEx>
          <w:shd w:val="clear" w:color="auto" w:fill="auto"/>
        </w:tblPrEx>
        <w:trPr>
          <w:trHeight w:val="3184"/>
        </w:trPr>
        <w:tc>
          <w:tcPr>
            <w:tcW w:w="178" w:type="pct"/>
          </w:tcPr>
          <w:p w14:paraId="283E16FD" w14:textId="77777777" w:rsidR="00D834ED" w:rsidRPr="00157DB3" w:rsidRDefault="00D834ED" w:rsidP="00157DB3">
            <w:pPr>
              <w:pStyle w:val="ListParagraph"/>
              <w:numPr>
                <w:ilvl w:val="0"/>
                <w:numId w:val="20"/>
              </w:numPr>
              <w:spacing w:after="120"/>
              <w:jc w:val="both"/>
              <w:rPr>
                <w:rFonts w:asciiTheme="minorHAnsi" w:hAnsiTheme="minorHAnsi" w:cstheme="minorHAnsi"/>
                <w:b/>
                <w:sz w:val="21"/>
                <w:szCs w:val="21"/>
                <w:lang w:val="ro-RO"/>
              </w:rPr>
            </w:pPr>
          </w:p>
        </w:tc>
        <w:tc>
          <w:tcPr>
            <w:tcW w:w="1152" w:type="pct"/>
          </w:tcPr>
          <w:p w14:paraId="3476D66A" w14:textId="77777777" w:rsidR="003C6282" w:rsidRPr="003C6282" w:rsidRDefault="003C6282" w:rsidP="003C6282">
            <w:pPr>
              <w:spacing w:after="120"/>
              <w:jc w:val="both"/>
              <w:rPr>
                <w:rFonts w:asciiTheme="minorHAnsi" w:hAnsiTheme="minorHAnsi" w:cstheme="minorHAnsi"/>
                <w:b/>
                <w:sz w:val="21"/>
                <w:szCs w:val="21"/>
                <w:lang w:val="ro-RO"/>
              </w:rPr>
            </w:pPr>
            <w:r w:rsidRPr="003C6282">
              <w:rPr>
                <w:rFonts w:asciiTheme="minorHAnsi" w:hAnsiTheme="minorHAnsi" w:cstheme="minorHAnsi"/>
                <w:b/>
                <w:sz w:val="21"/>
                <w:szCs w:val="21"/>
                <w:lang w:val="ro-RO"/>
              </w:rPr>
              <w:t>Accessing and browsing the Starbucks Rewards website</w:t>
            </w:r>
          </w:p>
          <w:p w14:paraId="5D47C2E8" w14:textId="4E0C7194" w:rsidR="00D834ED" w:rsidRPr="00157DB3" w:rsidRDefault="003C6282" w:rsidP="003C6282">
            <w:pPr>
              <w:spacing w:after="120"/>
              <w:jc w:val="both"/>
              <w:rPr>
                <w:rFonts w:asciiTheme="minorHAnsi" w:hAnsiTheme="minorHAnsi" w:cstheme="minorHAnsi"/>
                <w:b/>
                <w:sz w:val="21"/>
                <w:szCs w:val="21"/>
                <w:lang w:val="ro-RO"/>
              </w:rPr>
            </w:pPr>
            <w:r w:rsidRPr="003C6282">
              <w:rPr>
                <w:rFonts w:asciiTheme="minorHAnsi" w:hAnsiTheme="minorHAnsi" w:cstheme="minorHAnsi"/>
                <w:bCs/>
                <w:sz w:val="21"/>
                <w:szCs w:val="21"/>
                <w:lang w:val="ro-RO"/>
              </w:rPr>
              <w:t>To allow users to access and navigate the website</w:t>
            </w:r>
            <w:r w:rsidRPr="003C6282">
              <w:rPr>
                <w:rFonts w:asciiTheme="minorHAnsi" w:hAnsiTheme="minorHAnsi" w:cstheme="minorHAnsi"/>
                <w:b/>
                <w:sz w:val="21"/>
                <w:szCs w:val="21"/>
                <w:lang w:val="ro-RO"/>
              </w:rPr>
              <w:t>.</w:t>
            </w:r>
          </w:p>
        </w:tc>
        <w:tc>
          <w:tcPr>
            <w:tcW w:w="1070" w:type="pct"/>
          </w:tcPr>
          <w:p w14:paraId="71FFB525" w14:textId="77777777" w:rsidR="003C6282" w:rsidRPr="003C6282" w:rsidRDefault="003C6282" w:rsidP="003C6282">
            <w:pPr>
              <w:numPr>
                <w:ilvl w:val="0"/>
                <w:numId w:val="19"/>
              </w:numPr>
              <w:spacing w:after="60"/>
              <w:jc w:val="both"/>
              <w:rPr>
                <w:rFonts w:asciiTheme="minorHAnsi" w:hAnsiTheme="minorHAnsi" w:cstheme="minorHAnsi"/>
                <w:sz w:val="21"/>
                <w:szCs w:val="21"/>
                <w:lang w:val="ro-RO"/>
              </w:rPr>
            </w:pPr>
            <w:r w:rsidRPr="003C6282">
              <w:rPr>
                <w:rFonts w:asciiTheme="minorHAnsi" w:hAnsiTheme="minorHAnsi" w:cstheme="minorHAnsi"/>
                <w:sz w:val="21"/>
                <w:szCs w:val="21"/>
                <w:lang w:val="ro-RO"/>
              </w:rPr>
              <w:t>IP Address</w:t>
            </w:r>
          </w:p>
          <w:p w14:paraId="79D538C9" w14:textId="77777777" w:rsidR="003C6282" w:rsidRPr="003C6282" w:rsidRDefault="003C6282" w:rsidP="003C6282">
            <w:pPr>
              <w:numPr>
                <w:ilvl w:val="0"/>
                <w:numId w:val="19"/>
              </w:numPr>
              <w:spacing w:after="60"/>
              <w:jc w:val="both"/>
              <w:rPr>
                <w:rFonts w:asciiTheme="minorHAnsi" w:hAnsiTheme="minorHAnsi" w:cstheme="minorHAnsi"/>
                <w:sz w:val="21"/>
                <w:szCs w:val="21"/>
                <w:lang w:val="ro-RO"/>
              </w:rPr>
            </w:pPr>
            <w:r w:rsidRPr="003C6282">
              <w:rPr>
                <w:rFonts w:asciiTheme="minorHAnsi" w:hAnsiTheme="minorHAnsi" w:cstheme="minorHAnsi"/>
                <w:sz w:val="21"/>
                <w:szCs w:val="21"/>
                <w:lang w:val="ro-RO"/>
              </w:rPr>
              <w:t>Date and time of the access request</w:t>
            </w:r>
          </w:p>
          <w:p w14:paraId="03F06A0A" w14:textId="77777777" w:rsidR="003C6282" w:rsidRPr="003C6282" w:rsidRDefault="003C6282" w:rsidP="003C6282">
            <w:pPr>
              <w:numPr>
                <w:ilvl w:val="0"/>
                <w:numId w:val="19"/>
              </w:numPr>
              <w:spacing w:after="60"/>
              <w:jc w:val="both"/>
              <w:rPr>
                <w:rFonts w:asciiTheme="minorHAnsi" w:hAnsiTheme="minorHAnsi" w:cstheme="minorHAnsi"/>
                <w:sz w:val="21"/>
                <w:szCs w:val="21"/>
                <w:lang w:val="ro-RO"/>
              </w:rPr>
            </w:pPr>
            <w:r w:rsidRPr="003C6282">
              <w:rPr>
                <w:rFonts w:asciiTheme="minorHAnsi" w:hAnsiTheme="minorHAnsi" w:cstheme="minorHAnsi"/>
                <w:sz w:val="21"/>
                <w:szCs w:val="21"/>
                <w:lang w:val="ro-RO"/>
              </w:rPr>
              <w:t>time zone difference from Greenwich Mean Time (GMT)</w:t>
            </w:r>
          </w:p>
          <w:p w14:paraId="3920AE37" w14:textId="77777777" w:rsidR="003C6282" w:rsidRPr="003C6282" w:rsidRDefault="003C6282" w:rsidP="003C6282">
            <w:pPr>
              <w:numPr>
                <w:ilvl w:val="0"/>
                <w:numId w:val="19"/>
              </w:numPr>
              <w:spacing w:after="60"/>
              <w:jc w:val="both"/>
              <w:rPr>
                <w:rFonts w:asciiTheme="minorHAnsi" w:hAnsiTheme="minorHAnsi" w:cstheme="minorHAnsi"/>
                <w:sz w:val="21"/>
                <w:szCs w:val="21"/>
                <w:lang w:val="ro-RO"/>
              </w:rPr>
            </w:pPr>
            <w:r w:rsidRPr="003C6282">
              <w:rPr>
                <w:rFonts w:asciiTheme="minorHAnsi" w:hAnsiTheme="minorHAnsi" w:cstheme="minorHAnsi"/>
                <w:sz w:val="21"/>
                <w:szCs w:val="21"/>
                <w:lang w:val="ro-RO"/>
              </w:rPr>
              <w:t>Content of the application (specific page)</w:t>
            </w:r>
          </w:p>
          <w:p w14:paraId="35C850BE" w14:textId="77777777" w:rsidR="003C6282" w:rsidRPr="003C6282" w:rsidRDefault="003C6282" w:rsidP="003C6282">
            <w:pPr>
              <w:numPr>
                <w:ilvl w:val="0"/>
                <w:numId w:val="19"/>
              </w:numPr>
              <w:spacing w:after="60"/>
              <w:jc w:val="both"/>
              <w:rPr>
                <w:rFonts w:asciiTheme="minorHAnsi" w:hAnsiTheme="minorHAnsi" w:cstheme="minorHAnsi"/>
                <w:sz w:val="21"/>
                <w:szCs w:val="21"/>
                <w:lang w:val="ro-RO"/>
              </w:rPr>
            </w:pPr>
            <w:r w:rsidRPr="003C6282">
              <w:rPr>
                <w:rFonts w:asciiTheme="minorHAnsi" w:hAnsiTheme="minorHAnsi" w:cstheme="minorHAnsi"/>
                <w:sz w:val="21"/>
                <w:szCs w:val="21"/>
                <w:lang w:val="ro-RO"/>
              </w:rPr>
              <w:t>Access status/HTTP status code</w:t>
            </w:r>
          </w:p>
          <w:p w14:paraId="60CE5DEA" w14:textId="77777777" w:rsidR="003C6282" w:rsidRPr="003C6282" w:rsidRDefault="003C6282" w:rsidP="003C6282">
            <w:pPr>
              <w:numPr>
                <w:ilvl w:val="0"/>
                <w:numId w:val="19"/>
              </w:numPr>
              <w:spacing w:after="60"/>
              <w:jc w:val="both"/>
              <w:rPr>
                <w:rFonts w:asciiTheme="minorHAnsi" w:hAnsiTheme="minorHAnsi" w:cstheme="minorHAnsi"/>
                <w:sz w:val="21"/>
                <w:szCs w:val="21"/>
                <w:lang w:val="ro-RO"/>
              </w:rPr>
            </w:pPr>
            <w:r w:rsidRPr="003C6282">
              <w:rPr>
                <w:rFonts w:asciiTheme="minorHAnsi" w:hAnsiTheme="minorHAnsi" w:cstheme="minorHAnsi"/>
                <w:sz w:val="21"/>
                <w:szCs w:val="21"/>
                <w:lang w:val="ro-RO"/>
              </w:rPr>
              <w:t>Volume of data transferred</w:t>
            </w:r>
          </w:p>
          <w:p w14:paraId="75EC2488" w14:textId="77777777" w:rsidR="003C6282" w:rsidRDefault="003C6282" w:rsidP="003C6282">
            <w:pPr>
              <w:numPr>
                <w:ilvl w:val="0"/>
                <w:numId w:val="19"/>
              </w:numPr>
              <w:spacing w:after="60"/>
              <w:jc w:val="both"/>
              <w:rPr>
                <w:rFonts w:asciiTheme="minorHAnsi" w:hAnsiTheme="minorHAnsi" w:cstheme="minorHAnsi"/>
                <w:sz w:val="21"/>
                <w:szCs w:val="21"/>
                <w:lang w:val="ro-RO"/>
              </w:rPr>
            </w:pPr>
            <w:r w:rsidRPr="003C6282">
              <w:rPr>
                <w:rFonts w:asciiTheme="minorHAnsi" w:hAnsiTheme="minorHAnsi" w:cstheme="minorHAnsi"/>
                <w:sz w:val="21"/>
                <w:szCs w:val="21"/>
                <w:lang w:val="ro-RO"/>
              </w:rPr>
              <w:t>the website from which the access request is made</w:t>
            </w:r>
          </w:p>
          <w:p w14:paraId="66CBBDFF" w14:textId="77777777" w:rsidR="003C6282" w:rsidRPr="003C6282" w:rsidRDefault="003C6282" w:rsidP="003C6282">
            <w:pPr>
              <w:numPr>
                <w:ilvl w:val="0"/>
                <w:numId w:val="19"/>
              </w:numPr>
              <w:spacing w:after="60"/>
              <w:jc w:val="both"/>
              <w:rPr>
                <w:rFonts w:asciiTheme="minorHAnsi" w:hAnsiTheme="minorHAnsi" w:cstheme="minorHAnsi"/>
                <w:sz w:val="21"/>
                <w:szCs w:val="21"/>
                <w:lang w:val="ro-RO"/>
              </w:rPr>
            </w:pPr>
            <w:r w:rsidRPr="003C6282">
              <w:rPr>
                <w:rFonts w:asciiTheme="minorHAnsi" w:hAnsiTheme="minorHAnsi" w:cstheme="minorHAnsi"/>
                <w:sz w:val="21"/>
                <w:szCs w:val="21"/>
                <w:lang w:val="ro-RO"/>
              </w:rPr>
              <w:t>Browser (language and browser software version)</w:t>
            </w:r>
          </w:p>
          <w:p w14:paraId="70EE6D89" w14:textId="3144D760" w:rsidR="00D834ED" w:rsidRPr="00157DB3" w:rsidRDefault="003C6282" w:rsidP="003C6282">
            <w:pPr>
              <w:numPr>
                <w:ilvl w:val="0"/>
                <w:numId w:val="19"/>
              </w:numPr>
              <w:spacing w:after="60"/>
              <w:jc w:val="both"/>
              <w:rPr>
                <w:rFonts w:asciiTheme="minorHAnsi" w:hAnsiTheme="minorHAnsi" w:cstheme="minorHAnsi"/>
                <w:sz w:val="21"/>
                <w:szCs w:val="21"/>
                <w:lang w:val="ro-RO"/>
              </w:rPr>
            </w:pPr>
            <w:r w:rsidRPr="003C6282">
              <w:rPr>
                <w:rFonts w:asciiTheme="minorHAnsi" w:hAnsiTheme="minorHAnsi" w:cstheme="minorHAnsi"/>
                <w:sz w:val="21"/>
                <w:szCs w:val="21"/>
                <w:lang w:val="ro-RO"/>
              </w:rPr>
              <w:t>Device type and operating system</w:t>
            </w:r>
          </w:p>
        </w:tc>
        <w:tc>
          <w:tcPr>
            <w:tcW w:w="1374" w:type="pct"/>
          </w:tcPr>
          <w:p w14:paraId="72875FB0" w14:textId="1F7EECE0" w:rsidR="00D834ED" w:rsidRPr="00157DB3" w:rsidRDefault="003C6282" w:rsidP="00157DB3">
            <w:pPr>
              <w:spacing w:after="120"/>
              <w:jc w:val="both"/>
              <w:rPr>
                <w:rFonts w:asciiTheme="minorHAnsi" w:hAnsiTheme="minorHAnsi" w:cstheme="minorHAnsi"/>
                <w:sz w:val="21"/>
                <w:szCs w:val="21"/>
                <w:lang w:val="ro-RO"/>
              </w:rPr>
            </w:pPr>
            <w:r w:rsidRPr="003C6282">
              <w:rPr>
                <w:rFonts w:asciiTheme="minorHAnsi" w:hAnsiTheme="minorHAnsi" w:cstheme="minorHAnsi"/>
                <w:sz w:val="21"/>
                <w:szCs w:val="21"/>
                <w:lang w:val="ro-RO"/>
              </w:rPr>
              <w:t>The processing of data related to the website is based on legitimate interests (Art. 6 (1) (f) GDPR) (e.g. the processing of personal data that your browser transmits to our server is technically necessary to enable you to access and navigate the website). More information on the balancing test is available upon request.</w:t>
            </w:r>
          </w:p>
        </w:tc>
        <w:tc>
          <w:tcPr>
            <w:tcW w:w="1226" w:type="pct"/>
          </w:tcPr>
          <w:p w14:paraId="4E6ED62D" w14:textId="655CBDA0" w:rsidR="00D834ED" w:rsidRPr="00157DB3" w:rsidRDefault="00877A7F" w:rsidP="00157DB3">
            <w:pPr>
              <w:spacing w:after="120"/>
              <w:jc w:val="both"/>
              <w:rPr>
                <w:rFonts w:asciiTheme="minorHAnsi" w:hAnsiTheme="minorHAnsi" w:cstheme="minorHAnsi"/>
                <w:sz w:val="21"/>
                <w:szCs w:val="21"/>
                <w:lang w:val="ro-RO"/>
              </w:rPr>
            </w:pPr>
            <w:r w:rsidRPr="00157DB3">
              <w:rPr>
                <w:rFonts w:asciiTheme="minorHAnsi" w:eastAsiaTheme="minorHAnsi" w:hAnsiTheme="minorHAnsi" w:cstheme="minorHAnsi"/>
                <w:sz w:val="21"/>
                <w:szCs w:val="21"/>
                <w:lang w:val="ro-RO"/>
              </w:rPr>
              <w:t xml:space="preserve">Starbucks EMEA </w:t>
            </w:r>
          </w:p>
          <w:p w14:paraId="0D1B6447" w14:textId="77777777" w:rsidR="00D834ED" w:rsidRPr="00157DB3" w:rsidRDefault="00D834ED" w:rsidP="00157DB3">
            <w:pPr>
              <w:spacing w:after="120"/>
              <w:jc w:val="both"/>
              <w:rPr>
                <w:rFonts w:asciiTheme="minorHAnsi" w:hAnsiTheme="minorHAnsi" w:cstheme="minorHAnsi"/>
                <w:sz w:val="21"/>
                <w:szCs w:val="21"/>
                <w:lang w:val="ro-RO"/>
              </w:rPr>
            </w:pPr>
          </w:p>
          <w:p w14:paraId="6EE2A8CB" w14:textId="77777777" w:rsidR="00D834ED" w:rsidRPr="00157DB3" w:rsidRDefault="00D834ED" w:rsidP="00157DB3">
            <w:pPr>
              <w:spacing w:after="120"/>
              <w:jc w:val="both"/>
              <w:rPr>
                <w:rFonts w:asciiTheme="minorHAnsi" w:hAnsiTheme="minorHAnsi" w:cstheme="minorHAnsi"/>
                <w:sz w:val="21"/>
                <w:szCs w:val="21"/>
                <w:lang w:val="ro-RO"/>
              </w:rPr>
            </w:pPr>
          </w:p>
        </w:tc>
      </w:tr>
      <w:tr w:rsidR="00D834ED" w:rsidRPr="00157DB3" w14:paraId="06E77F0E" w14:textId="77777777" w:rsidTr="00F06865">
        <w:tblPrEx>
          <w:shd w:val="clear" w:color="auto" w:fill="auto"/>
        </w:tblPrEx>
        <w:trPr>
          <w:trHeight w:val="1570"/>
        </w:trPr>
        <w:tc>
          <w:tcPr>
            <w:tcW w:w="178" w:type="pct"/>
          </w:tcPr>
          <w:p w14:paraId="28A650BC" w14:textId="77777777" w:rsidR="00D834ED" w:rsidRPr="00157DB3" w:rsidRDefault="00D834ED" w:rsidP="00157DB3">
            <w:pPr>
              <w:pStyle w:val="ListParagraph"/>
              <w:numPr>
                <w:ilvl w:val="0"/>
                <w:numId w:val="20"/>
              </w:numPr>
              <w:spacing w:after="120"/>
              <w:jc w:val="both"/>
              <w:rPr>
                <w:rFonts w:asciiTheme="minorHAnsi" w:hAnsiTheme="minorHAnsi" w:cstheme="minorHAnsi"/>
                <w:b/>
                <w:sz w:val="21"/>
                <w:szCs w:val="21"/>
                <w:lang w:val="ro-RO"/>
              </w:rPr>
            </w:pPr>
          </w:p>
        </w:tc>
        <w:tc>
          <w:tcPr>
            <w:tcW w:w="1152" w:type="pct"/>
          </w:tcPr>
          <w:p w14:paraId="14AC42E1" w14:textId="77777777" w:rsidR="003C6282" w:rsidRPr="003C6282" w:rsidRDefault="003C6282" w:rsidP="003C6282">
            <w:pPr>
              <w:spacing w:after="120"/>
              <w:jc w:val="both"/>
              <w:rPr>
                <w:rFonts w:asciiTheme="minorHAnsi" w:hAnsiTheme="minorHAnsi" w:cstheme="minorHAnsi"/>
                <w:b/>
                <w:sz w:val="21"/>
                <w:szCs w:val="21"/>
                <w:lang w:val="ro-RO"/>
              </w:rPr>
            </w:pPr>
            <w:r w:rsidRPr="003C6282">
              <w:rPr>
                <w:rFonts w:asciiTheme="minorHAnsi" w:hAnsiTheme="minorHAnsi" w:cstheme="minorHAnsi"/>
                <w:b/>
                <w:sz w:val="21"/>
                <w:szCs w:val="21"/>
                <w:lang w:val="ro-RO"/>
              </w:rPr>
              <w:t>Starbucks Mobile App</w:t>
            </w:r>
          </w:p>
          <w:p w14:paraId="70F58BBE" w14:textId="2F8E6E82" w:rsidR="00D834ED" w:rsidRPr="003C6282" w:rsidRDefault="003C6282" w:rsidP="003C6282">
            <w:pPr>
              <w:spacing w:after="120"/>
              <w:jc w:val="both"/>
              <w:rPr>
                <w:rFonts w:asciiTheme="minorHAnsi" w:hAnsiTheme="minorHAnsi" w:cstheme="minorHAnsi"/>
                <w:bCs/>
                <w:sz w:val="21"/>
                <w:szCs w:val="21"/>
                <w:lang w:val="ro-RO"/>
              </w:rPr>
            </w:pPr>
            <w:r w:rsidRPr="003C6282">
              <w:rPr>
                <w:rFonts w:asciiTheme="minorHAnsi" w:hAnsiTheme="minorHAnsi" w:cstheme="minorHAnsi"/>
                <w:bCs/>
                <w:sz w:val="21"/>
                <w:szCs w:val="21"/>
                <w:lang w:val="ro-RO"/>
              </w:rPr>
              <w:t>To allow users to use the functionality of the App.</w:t>
            </w:r>
          </w:p>
        </w:tc>
        <w:tc>
          <w:tcPr>
            <w:tcW w:w="1070" w:type="pct"/>
          </w:tcPr>
          <w:p w14:paraId="74312191" w14:textId="77777777" w:rsidR="00730BFA" w:rsidRPr="00730BFA" w:rsidRDefault="00730BFA" w:rsidP="00730BFA">
            <w:pPr>
              <w:numPr>
                <w:ilvl w:val="0"/>
                <w:numId w:val="19"/>
              </w:numPr>
              <w:spacing w:after="60"/>
              <w:jc w:val="both"/>
              <w:rPr>
                <w:rFonts w:asciiTheme="minorHAnsi" w:hAnsiTheme="minorHAnsi" w:cstheme="minorHAnsi"/>
                <w:sz w:val="21"/>
                <w:szCs w:val="21"/>
                <w:lang w:val="ro-RO"/>
              </w:rPr>
            </w:pPr>
            <w:r w:rsidRPr="00730BFA">
              <w:rPr>
                <w:rFonts w:asciiTheme="minorHAnsi" w:hAnsiTheme="minorHAnsi" w:cstheme="minorHAnsi"/>
                <w:sz w:val="21"/>
                <w:szCs w:val="21"/>
                <w:lang w:val="ro-RO"/>
              </w:rPr>
              <w:t>IP Address</w:t>
            </w:r>
          </w:p>
          <w:p w14:paraId="1BE1A479" w14:textId="77777777" w:rsidR="00730BFA" w:rsidRPr="00730BFA" w:rsidRDefault="00730BFA" w:rsidP="00730BFA">
            <w:pPr>
              <w:numPr>
                <w:ilvl w:val="0"/>
                <w:numId w:val="19"/>
              </w:numPr>
              <w:spacing w:after="60"/>
              <w:jc w:val="both"/>
              <w:rPr>
                <w:rFonts w:asciiTheme="minorHAnsi" w:hAnsiTheme="minorHAnsi" w:cstheme="minorHAnsi"/>
                <w:sz w:val="21"/>
                <w:szCs w:val="21"/>
                <w:lang w:val="ro-RO"/>
              </w:rPr>
            </w:pPr>
            <w:r w:rsidRPr="00730BFA">
              <w:rPr>
                <w:rFonts w:asciiTheme="minorHAnsi" w:hAnsiTheme="minorHAnsi" w:cstheme="minorHAnsi"/>
                <w:sz w:val="21"/>
                <w:szCs w:val="21"/>
                <w:lang w:val="ro-RO"/>
              </w:rPr>
              <w:t>Date and time of the access request</w:t>
            </w:r>
          </w:p>
          <w:p w14:paraId="3A6F85E8" w14:textId="77777777" w:rsidR="00730BFA" w:rsidRPr="00730BFA" w:rsidRDefault="00730BFA" w:rsidP="00730BFA">
            <w:pPr>
              <w:numPr>
                <w:ilvl w:val="0"/>
                <w:numId w:val="19"/>
              </w:numPr>
              <w:spacing w:after="60"/>
              <w:jc w:val="both"/>
              <w:rPr>
                <w:rFonts w:asciiTheme="minorHAnsi" w:hAnsiTheme="minorHAnsi" w:cstheme="minorHAnsi"/>
                <w:sz w:val="21"/>
                <w:szCs w:val="21"/>
                <w:lang w:val="ro-RO"/>
              </w:rPr>
            </w:pPr>
            <w:r w:rsidRPr="00730BFA">
              <w:rPr>
                <w:rFonts w:asciiTheme="minorHAnsi" w:hAnsiTheme="minorHAnsi" w:cstheme="minorHAnsi"/>
                <w:sz w:val="21"/>
                <w:szCs w:val="21"/>
                <w:lang w:val="ro-RO"/>
              </w:rPr>
              <w:t>time zone difference from Greenwich Mean Time (GMT)</w:t>
            </w:r>
          </w:p>
          <w:p w14:paraId="6370E7DA" w14:textId="77777777" w:rsidR="00730BFA" w:rsidRPr="00730BFA" w:rsidRDefault="00730BFA" w:rsidP="00730BFA">
            <w:pPr>
              <w:numPr>
                <w:ilvl w:val="0"/>
                <w:numId w:val="19"/>
              </w:numPr>
              <w:spacing w:after="60"/>
              <w:jc w:val="both"/>
              <w:rPr>
                <w:rFonts w:asciiTheme="minorHAnsi" w:hAnsiTheme="minorHAnsi" w:cstheme="minorHAnsi"/>
                <w:sz w:val="21"/>
                <w:szCs w:val="21"/>
                <w:lang w:val="ro-RO"/>
              </w:rPr>
            </w:pPr>
            <w:r w:rsidRPr="00730BFA">
              <w:rPr>
                <w:rFonts w:asciiTheme="minorHAnsi" w:hAnsiTheme="minorHAnsi" w:cstheme="minorHAnsi"/>
                <w:sz w:val="21"/>
                <w:szCs w:val="21"/>
                <w:lang w:val="ro-RO"/>
              </w:rPr>
              <w:t>Content of the application (specific page)</w:t>
            </w:r>
          </w:p>
          <w:p w14:paraId="7D7B767A" w14:textId="77777777" w:rsidR="00730BFA" w:rsidRPr="00730BFA" w:rsidRDefault="00730BFA" w:rsidP="00730BFA">
            <w:pPr>
              <w:numPr>
                <w:ilvl w:val="0"/>
                <w:numId w:val="19"/>
              </w:numPr>
              <w:spacing w:after="60"/>
              <w:jc w:val="both"/>
              <w:rPr>
                <w:rFonts w:asciiTheme="minorHAnsi" w:hAnsiTheme="minorHAnsi" w:cstheme="minorHAnsi"/>
                <w:sz w:val="21"/>
                <w:szCs w:val="21"/>
                <w:lang w:val="ro-RO"/>
              </w:rPr>
            </w:pPr>
            <w:r w:rsidRPr="00730BFA">
              <w:rPr>
                <w:rFonts w:asciiTheme="minorHAnsi" w:hAnsiTheme="minorHAnsi" w:cstheme="minorHAnsi"/>
                <w:sz w:val="21"/>
                <w:szCs w:val="21"/>
                <w:lang w:val="ro-RO"/>
              </w:rPr>
              <w:t>Access status/HTTP status code</w:t>
            </w:r>
          </w:p>
          <w:p w14:paraId="047D0FD3" w14:textId="77777777" w:rsidR="00730BFA" w:rsidRPr="00730BFA" w:rsidRDefault="00730BFA" w:rsidP="00730BFA">
            <w:pPr>
              <w:numPr>
                <w:ilvl w:val="0"/>
                <w:numId w:val="19"/>
              </w:numPr>
              <w:spacing w:after="60"/>
              <w:jc w:val="both"/>
              <w:rPr>
                <w:rFonts w:asciiTheme="minorHAnsi" w:hAnsiTheme="minorHAnsi" w:cstheme="minorHAnsi"/>
                <w:sz w:val="21"/>
                <w:szCs w:val="21"/>
                <w:lang w:val="ro-RO"/>
              </w:rPr>
            </w:pPr>
            <w:r w:rsidRPr="00730BFA">
              <w:rPr>
                <w:rFonts w:asciiTheme="minorHAnsi" w:hAnsiTheme="minorHAnsi" w:cstheme="minorHAnsi"/>
                <w:sz w:val="21"/>
                <w:szCs w:val="21"/>
                <w:lang w:val="ro-RO"/>
              </w:rPr>
              <w:t>Volume of data transferred</w:t>
            </w:r>
          </w:p>
          <w:p w14:paraId="4CD4BB89" w14:textId="77777777" w:rsidR="00730BFA" w:rsidRPr="00730BFA" w:rsidRDefault="00730BFA" w:rsidP="00730BFA">
            <w:pPr>
              <w:numPr>
                <w:ilvl w:val="0"/>
                <w:numId w:val="19"/>
              </w:numPr>
              <w:spacing w:after="60"/>
              <w:jc w:val="both"/>
              <w:rPr>
                <w:rFonts w:asciiTheme="minorHAnsi" w:hAnsiTheme="minorHAnsi" w:cstheme="minorHAnsi"/>
                <w:sz w:val="21"/>
                <w:szCs w:val="21"/>
                <w:lang w:val="ro-RO"/>
              </w:rPr>
            </w:pPr>
            <w:r w:rsidRPr="00730BFA">
              <w:rPr>
                <w:rFonts w:asciiTheme="minorHAnsi" w:hAnsiTheme="minorHAnsi" w:cstheme="minorHAnsi"/>
                <w:sz w:val="21"/>
                <w:szCs w:val="21"/>
                <w:lang w:val="ro-RO"/>
              </w:rPr>
              <w:t>Device type and operating system</w:t>
            </w:r>
          </w:p>
          <w:p w14:paraId="182B6537" w14:textId="77777777" w:rsidR="00730BFA" w:rsidRPr="00730BFA" w:rsidRDefault="00730BFA" w:rsidP="00730BFA">
            <w:pPr>
              <w:numPr>
                <w:ilvl w:val="0"/>
                <w:numId w:val="19"/>
              </w:numPr>
              <w:spacing w:after="60"/>
              <w:jc w:val="both"/>
              <w:rPr>
                <w:rFonts w:asciiTheme="minorHAnsi" w:hAnsiTheme="minorHAnsi" w:cstheme="minorHAnsi"/>
                <w:sz w:val="21"/>
                <w:szCs w:val="21"/>
                <w:lang w:val="ro-RO"/>
              </w:rPr>
            </w:pPr>
            <w:r w:rsidRPr="00730BFA">
              <w:rPr>
                <w:rFonts w:asciiTheme="minorHAnsi" w:hAnsiTheme="minorHAnsi" w:cstheme="minorHAnsi"/>
                <w:sz w:val="21"/>
                <w:szCs w:val="21"/>
                <w:lang w:val="ro-RO"/>
              </w:rPr>
              <w:t>Username and password</w:t>
            </w:r>
          </w:p>
          <w:p w14:paraId="53D6BEC7" w14:textId="77777777" w:rsidR="00730BFA" w:rsidRPr="00730BFA" w:rsidRDefault="00730BFA" w:rsidP="00730BFA">
            <w:pPr>
              <w:numPr>
                <w:ilvl w:val="0"/>
                <w:numId w:val="19"/>
              </w:numPr>
              <w:spacing w:after="60"/>
              <w:jc w:val="both"/>
              <w:rPr>
                <w:rFonts w:asciiTheme="minorHAnsi" w:hAnsiTheme="minorHAnsi" w:cstheme="minorHAnsi"/>
                <w:sz w:val="21"/>
                <w:szCs w:val="21"/>
                <w:lang w:val="ro-RO"/>
              </w:rPr>
            </w:pPr>
            <w:r w:rsidRPr="00730BFA">
              <w:rPr>
                <w:rFonts w:asciiTheme="minorHAnsi" w:hAnsiTheme="minorHAnsi" w:cstheme="minorHAnsi"/>
                <w:sz w:val="21"/>
                <w:szCs w:val="21"/>
                <w:lang w:val="ro-RO"/>
              </w:rPr>
              <w:t xml:space="preserve">email address; </w:t>
            </w:r>
          </w:p>
          <w:p w14:paraId="7061C34A" w14:textId="77777777" w:rsidR="00730BFA" w:rsidRPr="00730BFA" w:rsidRDefault="00730BFA" w:rsidP="00730BFA">
            <w:pPr>
              <w:numPr>
                <w:ilvl w:val="0"/>
                <w:numId w:val="19"/>
              </w:numPr>
              <w:spacing w:after="60"/>
              <w:jc w:val="both"/>
              <w:rPr>
                <w:rFonts w:asciiTheme="minorHAnsi" w:hAnsiTheme="minorHAnsi" w:cstheme="minorHAnsi"/>
                <w:sz w:val="21"/>
                <w:szCs w:val="21"/>
                <w:lang w:val="ro-RO"/>
              </w:rPr>
            </w:pPr>
            <w:r w:rsidRPr="00730BFA">
              <w:rPr>
                <w:rFonts w:asciiTheme="minorHAnsi" w:hAnsiTheme="minorHAnsi" w:cstheme="minorHAnsi"/>
                <w:sz w:val="21"/>
                <w:szCs w:val="21"/>
                <w:lang w:val="ro-RO"/>
              </w:rPr>
              <w:t xml:space="preserve">billing address; </w:t>
            </w:r>
          </w:p>
          <w:p w14:paraId="718DD668" w14:textId="77777777" w:rsidR="00730BFA" w:rsidRPr="00730BFA" w:rsidRDefault="00730BFA" w:rsidP="00730BFA">
            <w:pPr>
              <w:numPr>
                <w:ilvl w:val="0"/>
                <w:numId w:val="19"/>
              </w:numPr>
              <w:spacing w:after="60"/>
              <w:jc w:val="both"/>
              <w:rPr>
                <w:rFonts w:asciiTheme="minorHAnsi" w:hAnsiTheme="minorHAnsi" w:cstheme="minorHAnsi"/>
                <w:sz w:val="21"/>
                <w:szCs w:val="21"/>
                <w:lang w:val="ro-RO"/>
              </w:rPr>
            </w:pPr>
            <w:r w:rsidRPr="00730BFA">
              <w:rPr>
                <w:rFonts w:asciiTheme="minorHAnsi" w:hAnsiTheme="minorHAnsi" w:cstheme="minorHAnsi"/>
                <w:sz w:val="21"/>
                <w:szCs w:val="21"/>
                <w:lang w:val="ro-RO"/>
              </w:rPr>
              <w:t xml:space="preserve">phone number; </w:t>
            </w:r>
          </w:p>
          <w:p w14:paraId="102C5BB8" w14:textId="77777777" w:rsidR="00730BFA" w:rsidRDefault="00730BFA" w:rsidP="00730BFA">
            <w:pPr>
              <w:numPr>
                <w:ilvl w:val="0"/>
                <w:numId w:val="19"/>
              </w:numPr>
              <w:spacing w:after="60"/>
              <w:jc w:val="both"/>
              <w:rPr>
                <w:rFonts w:asciiTheme="minorHAnsi" w:hAnsiTheme="minorHAnsi" w:cstheme="minorHAnsi"/>
                <w:sz w:val="21"/>
                <w:szCs w:val="21"/>
                <w:lang w:val="ro-RO"/>
              </w:rPr>
            </w:pPr>
            <w:r w:rsidRPr="00730BFA">
              <w:rPr>
                <w:rFonts w:asciiTheme="minorHAnsi" w:hAnsiTheme="minorHAnsi" w:cstheme="minorHAnsi"/>
                <w:sz w:val="21"/>
                <w:szCs w:val="21"/>
                <w:lang w:val="ro-RO"/>
              </w:rPr>
              <w:t>financial data, such as payment confirmation;</w:t>
            </w:r>
          </w:p>
          <w:p w14:paraId="7C8BBA3E" w14:textId="77777777" w:rsidR="00730BFA" w:rsidRPr="00730BFA" w:rsidRDefault="00730BFA" w:rsidP="00730BFA">
            <w:pPr>
              <w:numPr>
                <w:ilvl w:val="0"/>
                <w:numId w:val="19"/>
              </w:numPr>
              <w:spacing w:after="60"/>
              <w:jc w:val="both"/>
              <w:rPr>
                <w:rFonts w:asciiTheme="minorHAnsi" w:hAnsiTheme="minorHAnsi" w:cstheme="minorHAnsi"/>
                <w:sz w:val="21"/>
                <w:szCs w:val="21"/>
                <w:lang w:val="ro-RO"/>
              </w:rPr>
            </w:pPr>
            <w:r w:rsidRPr="00730BFA">
              <w:rPr>
                <w:rFonts w:asciiTheme="minorHAnsi" w:hAnsiTheme="minorHAnsi" w:cstheme="minorHAnsi"/>
                <w:sz w:val="21"/>
                <w:szCs w:val="21"/>
                <w:lang w:val="ro-RO"/>
              </w:rPr>
              <w:t xml:space="preserve">data relating to a Starbucks prepaid card ("Starbucks Card"); </w:t>
            </w:r>
          </w:p>
          <w:p w14:paraId="1774DE3B" w14:textId="77777777" w:rsidR="00730BFA" w:rsidRPr="00730BFA" w:rsidRDefault="00730BFA" w:rsidP="00730BFA">
            <w:pPr>
              <w:numPr>
                <w:ilvl w:val="0"/>
                <w:numId w:val="19"/>
              </w:numPr>
              <w:spacing w:after="60"/>
              <w:jc w:val="both"/>
              <w:rPr>
                <w:rFonts w:asciiTheme="minorHAnsi" w:hAnsiTheme="minorHAnsi" w:cstheme="minorHAnsi"/>
                <w:sz w:val="21"/>
                <w:szCs w:val="21"/>
                <w:lang w:val="ro-RO"/>
              </w:rPr>
            </w:pPr>
            <w:r w:rsidRPr="00730BFA">
              <w:rPr>
                <w:rFonts w:asciiTheme="minorHAnsi" w:hAnsiTheme="minorHAnsi" w:cstheme="minorHAnsi"/>
                <w:sz w:val="21"/>
                <w:szCs w:val="21"/>
                <w:lang w:val="ro-RO"/>
              </w:rPr>
              <w:t>Advanced analytics, such as location data, diagnostic and usage data, and user interactions.</w:t>
            </w:r>
          </w:p>
          <w:p w14:paraId="797E31A8" w14:textId="77777777" w:rsidR="00730BFA" w:rsidRPr="00730BFA" w:rsidRDefault="00730BFA" w:rsidP="00730BFA">
            <w:pPr>
              <w:numPr>
                <w:ilvl w:val="0"/>
                <w:numId w:val="19"/>
              </w:numPr>
              <w:spacing w:after="60"/>
              <w:jc w:val="both"/>
              <w:rPr>
                <w:rFonts w:asciiTheme="minorHAnsi" w:hAnsiTheme="minorHAnsi" w:cstheme="minorHAnsi"/>
                <w:sz w:val="21"/>
                <w:szCs w:val="21"/>
                <w:lang w:val="ro-RO"/>
              </w:rPr>
            </w:pPr>
            <w:r w:rsidRPr="00730BFA">
              <w:rPr>
                <w:rFonts w:asciiTheme="minorHAnsi" w:hAnsiTheme="minorHAnsi" w:cstheme="minorHAnsi"/>
                <w:sz w:val="21"/>
                <w:szCs w:val="21"/>
                <w:lang w:val="ro-RO"/>
              </w:rPr>
              <w:t>location-based data, such as via GPS or other location-based technologies, to improve the user experience so you can order in advance, receive directions, and see what's available in nearby stores. and</w:t>
            </w:r>
          </w:p>
          <w:p w14:paraId="584302D0" w14:textId="7943EB05" w:rsidR="00D834ED" w:rsidRPr="00157DB3" w:rsidRDefault="00730BFA" w:rsidP="00730BFA">
            <w:pPr>
              <w:numPr>
                <w:ilvl w:val="0"/>
                <w:numId w:val="19"/>
              </w:numPr>
              <w:spacing w:after="60"/>
              <w:jc w:val="both"/>
              <w:rPr>
                <w:rFonts w:asciiTheme="minorHAnsi" w:hAnsiTheme="minorHAnsi" w:cstheme="minorHAnsi"/>
                <w:sz w:val="21"/>
                <w:szCs w:val="21"/>
                <w:lang w:val="ro-RO"/>
              </w:rPr>
            </w:pPr>
            <w:r w:rsidRPr="00730BFA">
              <w:rPr>
                <w:rFonts w:asciiTheme="minorHAnsi" w:hAnsiTheme="minorHAnsi" w:cstheme="minorHAnsi"/>
                <w:sz w:val="21"/>
                <w:szCs w:val="21"/>
                <w:lang w:val="ro-RO"/>
              </w:rPr>
              <w:t>day and month of your birth so that we can congratulate you on your birthday. (we do not ask for your year of birth for this purpose).</w:t>
            </w:r>
          </w:p>
        </w:tc>
        <w:tc>
          <w:tcPr>
            <w:tcW w:w="1374" w:type="pct"/>
          </w:tcPr>
          <w:p w14:paraId="49193F9F" w14:textId="4BEAF5A7" w:rsidR="00D834ED" w:rsidRPr="00157DB3" w:rsidDel="00CB1EDA" w:rsidRDefault="00730BFA" w:rsidP="00157DB3">
            <w:pPr>
              <w:spacing w:after="120"/>
              <w:jc w:val="both"/>
              <w:rPr>
                <w:rFonts w:asciiTheme="minorHAnsi" w:hAnsiTheme="minorHAnsi" w:cstheme="minorHAnsi"/>
                <w:sz w:val="21"/>
                <w:szCs w:val="21"/>
                <w:lang w:val="ro-RO"/>
              </w:rPr>
            </w:pPr>
            <w:r w:rsidRPr="00730BFA">
              <w:rPr>
                <w:rFonts w:asciiTheme="minorHAnsi" w:hAnsiTheme="minorHAnsi" w:cstheme="minorHAnsi"/>
                <w:sz w:val="21"/>
                <w:szCs w:val="21"/>
                <w:lang w:val="ro-RO"/>
              </w:rPr>
              <w:t>The processing of data related to the App is based on legitimate interests (Art. 6 (1) (f) GDPR) (e.g. the processing of personal data that your device on which the App is installed transmits to our server(s) is technically necessary to enable you to use the App). More information about the balancing test is available upon request.</w:t>
            </w:r>
          </w:p>
        </w:tc>
        <w:tc>
          <w:tcPr>
            <w:tcW w:w="1226" w:type="pct"/>
          </w:tcPr>
          <w:p w14:paraId="68AA84E9" w14:textId="31E398B0" w:rsidR="00D834ED" w:rsidRPr="00157DB3" w:rsidRDefault="00877A7F" w:rsidP="00157DB3">
            <w:pPr>
              <w:spacing w:after="120"/>
              <w:jc w:val="both"/>
              <w:rPr>
                <w:rFonts w:asciiTheme="minorHAnsi" w:hAnsiTheme="minorHAnsi" w:cstheme="minorHAnsi"/>
                <w:sz w:val="21"/>
                <w:szCs w:val="21"/>
                <w:lang w:val="ro-RO"/>
              </w:rPr>
            </w:pPr>
            <w:r w:rsidRPr="00157DB3">
              <w:rPr>
                <w:rFonts w:asciiTheme="minorHAnsi" w:hAnsiTheme="minorHAnsi" w:cstheme="minorHAnsi"/>
                <w:sz w:val="21"/>
                <w:szCs w:val="21"/>
                <w:lang w:val="ro-RO"/>
              </w:rPr>
              <w:t xml:space="preserve">Starbucks EMEA </w:t>
            </w:r>
          </w:p>
          <w:p w14:paraId="70B9C9CA" w14:textId="77777777" w:rsidR="00D834ED" w:rsidRPr="00157DB3" w:rsidRDefault="00D834ED" w:rsidP="00157DB3">
            <w:pPr>
              <w:spacing w:after="120"/>
              <w:jc w:val="both"/>
              <w:rPr>
                <w:rFonts w:asciiTheme="minorHAnsi" w:hAnsiTheme="minorHAnsi" w:cstheme="minorHAnsi"/>
                <w:sz w:val="21"/>
                <w:szCs w:val="21"/>
                <w:lang w:val="ro-RO"/>
              </w:rPr>
            </w:pPr>
          </w:p>
          <w:p w14:paraId="227F40D9" w14:textId="77777777" w:rsidR="00D834ED" w:rsidRPr="00157DB3" w:rsidRDefault="00D834ED" w:rsidP="00157DB3">
            <w:pPr>
              <w:spacing w:after="120"/>
              <w:jc w:val="both"/>
              <w:rPr>
                <w:rFonts w:asciiTheme="minorHAnsi" w:hAnsiTheme="minorHAnsi" w:cstheme="minorHAnsi"/>
                <w:sz w:val="21"/>
                <w:szCs w:val="21"/>
                <w:lang w:val="ro-RO"/>
              </w:rPr>
            </w:pPr>
          </w:p>
        </w:tc>
      </w:tr>
      <w:tr w:rsidR="00D834ED" w:rsidRPr="00157DB3" w14:paraId="30AEEEF5" w14:textId="77777777" w:rsidTr="00F06865">
        <w:tblPrEx>
          <w:shd w:val="clear" w:color="auto" w:fill="auto"/>
        </w:tblPrEx>
        <w:trPr>
          <w:trHeight w:val="314"/>
        </w:trPr>
        <w:tc>
          <w:tcPr>
            <w:tcW w:w="178" w:type="pct"/>
          </w:tcPr>
          <w:p w14:paraId="7A01F4BA" w14:textId="77777777" w:rsidR="00D834ED" w:rsidRPr="00157DB3" w:rsidRDefault="00D834ED" w:rsidP="00157DB3">
            <w:pPr>
              <w:pStyle w:val="ListParagraph"/>
              <w:numPr>
                <w:ilvl w:val="0"/>
                <w:numId w:val="20"/>
              </w:numPr>
              <w:spacing w:after="120"/>
              <w:jc w:val="both"/>
              <w:rPr>
                <w:rFonts w:asciiTheme="minorHAnsi" w:hAnsiTheme="minorHAnsi" w:cstheme="minorHAnsi"/>
                <w:b/>
                <w:sz w:val="21"/>
                <w:szCs w:val="21"/>
                <w:lang w:val="ro-RO"/>
              </w:rPr>
            </w:pPr>
          </w:p>
        </w:tc>
        <w:tc>
          <w:tcPr>
            <w:tcW w:w="1152" w:type="pct"/>
          </w:tcPr>
          <w:p w14:paraId="5CCD1EF8" w14:textId="77777777" w:rsidR="00730BFA" w:rsidRPr="00730BFA" w:rsidRDefault="00730BFA" w:rsidP="00730BFA">
            <w:pPr>
              <w:spacing w:after="120"/>
              <w:jc w:val="both"/>
              <w:rPr>
                <w:rFonts w:asciiTheme="minorHAnsi" w:hAnsiTheme="minorHAnsi" w:cstheme="minorHAnsi"/>
                <w:b/>
                <w:sz w:val="21"/>
                <w:szCs w:val="21"/>
                <w:lang w:val="ro-RO"/>
              </w:rPr>
            </w:pPr>
            <w:r w:rsidRPr="00730BFA">
              <w:rPr>
                <w:rFonts w:asciiTheme="minorHAnsi" w:hAnsiTheme="minorHAnsi" w:cstheme="minorHAnsi"/>
                <w:b/>
                <w:sz w:val="21"/>
                <w:szCs w:val="21"/>
                <w:lang w:val="ro-RO"/>
              </w:rPr>
              <w:t>General communication</w:t>
            </w:r>
          </w:p>
          <w:p w14:paraId="54A17F77" w14:textId="4429F88B" w:rsidR="00D834ED" w:rsidRPr="00730BFA" w:rsidRDefault="00730BFA" w:rsidP="00730BFA">
            <w:pPr>
              <w:spacing w:after="120"/>
              <w:jc w:val="both"/>
              <w:rPr>
                <w:rFonts w:asciiTheme="minorHAnsi" w:hAnsiTheme="minorHAnsi" w:cstheme="minorHAnsi"/>
                <w:bCs/>
                <w:sz w:val="21"/>
                <w:szCs w:val="21"/>
                <w:lang w:val="ro-RO"/>
              </w:rPr>
            </w:pPr>
            <w:r w:rsidRPr="00730BFA">
              <w:rPr>
                <w:rFonts w:asciiTheme="minorHAnsi" w:hAnsiTheme="minorHAnsi" w:cstheme="minorHAnsi"/>
                <w:bCs/>
                <w:sz w:val="21"/>
                <w:szCs w:val="21"/>
                <w:lang w:val="ro-RO"/>
              </w:rPr>
              <w:t>To communicate with users about orders, purchases, accounts, etc., and to respond to customer service inquiries and inquiries.</w:t>
            </w:r>
          </w:p>
        </w:tc>
        <w:tc>
          <w:tcPr>
            <w:tcW w:w="1070" w:type="pct"/>
          </w:tcPr>
          <w:p w14:paraId="6563CE6F" w14:textId="77777777" w:rsidR="00730BFA" w:rsidRPr="00730BFA" w:rsidRDefault="00730BFA" w:rsidP="00730BFA">
            <w:pPr>
              <w:numPr>
                <w:ilvl w:val="0"/>
                <w:numId w:val="19"/>
              </w:numPr>
              <w:spacing w:after="60"/>
              <w:jc w:val="both"/>
              <w:rPr>
                <w:rFonts w:asciiTheme="minorHAnsi" w:hAnsiTheme="minorHAnsi" w:cstheme="minorHAnsi"/>
                <w:sz w:val="21"/>
                <w:szCs w:val="21"/>
                <w:lang w:val="ro-RO"/>
              </w:rPr>
            </w:pPr>
            <w:r w:rsidRPr="00730BFA">
              <w:rPr>
                <w:rFonts w:asciiTheme="minorHAnsi" w:hAnsiTheme="minorHAnsi" w:cstheme="minorHAnsi"/>
                <w:sz w:val="21"/>
                <w:szCs w:val="21"/>
                <w:lang w:val="ro-RO"/>
              </w:rPr>
              <w:t>First Name</w:t>
            </w:r>
          </w:p>
          <w:p w14:paraId="40F36652" w14:textId="77777777" w:rsidR="00730BFA" w:rsidRPr="00730BFA" w:rsidRDefault="00730BFA" w:rsidP="00730BFA">
            <w:pPr>
              <w:numPr>
                <w:ilvl w:val="0"/>
                <w:numId w:val="19"/>
              </w:numPr>
              <w:spacing w:after="60"/>
              <w:jc w:val="both"/>
              <w:rPr>
                <w:rFonts w:asciiTheme="minorHAnsi" w:hAnsiTheme="minorHAnsi" w:cstheme="minorHAnsi"/>
                <w:sz w:val="21"/>
                <w:szCs w:val="21"/>
                <w:lang w:val="ro-RO"/>
              </w:rPr>
            </w:pPr>
            <w:r w:rsidRPr="00730BFA">
              <w:rPr>
                <w:rFonts w:asciiTheme="minorHAnsi" w:hAnsiTheme="minorHAnsi" w:cstheme="minorHAnsi"/>
                <w:sz w:val="21"/>
                <w:szCs w:val="21"/>
                <w:lang w:val="ro-RO"/>
              </w:rPr>
              <w:t>Name</w:t>
            </w:r>
          </w:p>
          <w:p w14:paraId="54A92424" w14:textId="77777777" w:rsidR="00730BFA" w:rsidRPr="00730BFA" w:rsidRDefault="00730BFA" w:rsidP="00730BFA">
            <w:pPr>
              <w:numPr>
                <w:ilvl w:val="0"/>
                <w:numId w:val="19"/>
              </w:numPr>
              <w:spacing w:after="60"/>
              <w:jc w:val="both"/>
              <w:rPr>
                <w:rFonts w:asciiTheme="minorHAnsi" w:hAnsiTheme="minorHAnsi" w:cstheme="minorHAnsi"/>
                <w:sz w:val="21"/>
                <w:szCs w:val="21"/>
                <w:lang w:val="ro-RO"/>
              </w:rPr>
            </w:pPr>
            <w:r w:rsidRPr="00730BFA">
              <w:rPr>
                <w:rFonts w:asciiTheme="minorHAnsi" w:hAnsiTheme="minorHAnsi" w:cstheme="minorHAnsi"/>
                <w:sz w:val="21"/>
                <w:szCs w:val="21"/>
                <w:lang w:val="ro-RO"/>
              </w:rPr>
              <w:t>Address</w:t>
            </w:r>
          </w:p>
          <w:p w14:paraId="77DC5670" w14:textId="77777777" w:rsidR="00730BFA" w:rsidRPr="00730BFA" w:rsidRDefault="00730BFA" w:rsidP="00730BFA">
            <w:pPr>
              <w:numPr>
                <w:ilvl w:val="0"/>
                <w:numId w:val="19"/>
              </w:numPr>
              <w:spacing w:after="60"/>
              <w:jc w:val="both"/>
              <w:rPr>
                <w:rFonts w:asciiTheme="minorHAnsi" w:hAnsiTheme="minorHAnsi" w:cstheme="minorHAnsi"/>
                <w:sz w:val="21"/>
                <w:szCs w:val="21"/>
                <w:lang w:val="ro-RO"/>
              </w:rPr>
            </w:pPr>
            <w:r w:rsidRPr="00730BFA">
              <w:rPr>
                <w:rFonts w:asciiTheme="minorHAnsi" w:hAnsiTheme="minorHAnsi" w:cstheme="minorHAnsi"/>
                <w:sz w:val="21"/>
                <w:szCs w:val="21"/>
                <w:lang w:val="ro-RO"/>
              </w:rPr>
              <w:t>City</w:t>
            </w:r>
          </w:p>
          <w:p w14:paraId="5AECECF7" w14:textId="77777777" w:rsidR="00730BFA" w:rsidRPr="00730BFA" w:rsidRDefault="00730BFA" w:rsidP="00730BFA">
            <w:pPr>
              <w:numPr>
                <w:ilvl w:val="0"/>
                <w:numId w:val="19"/>
              </w:numPr>
              <w:spacing w:after="60"/>
              <w:jc w:val="both"/>
              <w:rPr>
                <w:rFonts w:asciiTheme="minorHAnsi" w:hAnsiTheme="minorHAnsi" w:cstheme="minorHAnsi"/>
                <w:sz w:val="21"/>
                <w:szCs w:val="21"/>
                <w:lang w:val="ro-RO"/>
              </w:rPr>
            </w:pPr>
            <w:r w:rsidRPr="00730BFA">
              <w:rPr>
                <w:rFonts w:asciiTheme="minorHAnsi" w:hAnsiTheme="minorHAnsi" w:cstheme="minorHAnsi"/>
                <w:sz w:val="21"/>
                <w:szCs w:val="21"/>
                <w:lang w:val="ro-RO"/>
              </w:rPr>
              <w:t>Zip Code</w:t>
            </w:r>
          </w:p>
          <w:p w14:paraId="4E4B9752" w14:textId="77777777" w:rsidR="00730BFA" w:rsidRPr="00730BFA" w:rsidRDefault="00730BFA" w:rsidP="00730BFA">
            <w:pPr>
              <w:numPr>
                <w:ilvl w:val="0"/>
                <w:numId w:val="19"/>
              </w:numPr>
              <w:spacing w:after="60"/>
              <w:jc w:val="both"/>
              <w:rPr>
                <w:rFonts w:asciiTheme="minorHAnsi" w:hAnsiTheme="minorHAnsi" w:cstheme="minorHAnsi"/>
                <w:sz w:val="21"/>
                <w:szCs w:val="21"/>
                <w:lang w:val="ro-RO"/>
              </w:rPr>
            </w:pPr>
            <w:r w:rsidRPr="00730BFA">
              <w:rPr>
                <w:rFonts w:asciiTheme="minorHAnsi" w:hAnsiTheme="minorHAnsi" w:cstheme="minorHAnsi"/>
                <w:sz w:val="21"/>
                <w:szCs w:val="21"/>
                <w:lang w:val="ro-RO"/>
              </w:rPr>
              <w:t>Email address</w:t>
            </w:r>
          </w:p>
          <w:p w14:paraId="63CB97B6" w14:textId="44F90B97" w:rsidR="00D834ED" w:rsidRPr="00157DB3" w:rsidRDefault="00730BFA" w:rsidP="00730BFA">
            <w:pPr>
              <w:numPr>
                <w:ilvl w:val="0"/>
                <w:numId w:val="19"/>
              </w:numPr>
              <w:spacing w:after="60"/>
              <w:jc w:val="both"/>
              <w:rPr>
                <w:rFonts w:asciiTheme="minorHAnsi" w:hAnsiTheme="minorHAnsi" w:cstheme="minorHAnsi"/>
                <w:sz w:val="21"/>
                <w:szCs w:val="21"/>
                <w:lang w:val="ro-RO"/>
              </w:rPr>
            </w:pPr>
            <w:r w:rsidRPr="00730BFA">
              <w:rPr>
                <w:rFonts w:asciiTheme="minorHAnsi" w:hAnsiTheme="minorHAnsi" w:cstheme="minorHAnsi"/>
                <w:sz w:val="21"/>
                <w:szCs w:val="21"/>
                <w:lang w:val="ro-RO"/>
              </w:rPr>
              <w:t>plus, for members of the AmRest Coffee S.R.L. loyalty program, the dates listed below for Starbucks Rewards</w:t>
            </w:r>
          </w:p>
        </w:tc>
        <w:tc>
          <w:tcPr>
            <w:tcW w:w="1374" w:type="pct"/>
          </w:tcPr>
          <w:p w14:paraId="62F7D8F7" w14:textId="77777777" w:rsidR="00730BFA" w:rsidRPr="00730BFA" w:rsidRDefault="00730BFA" w:rsidP="00730BFA">
            <w:pPr>
              <w:spacing w:after="120"/>
              <w:jc w:val="both"/>
              <w:rPr>
                <w:rFonts w:asciiTheme="minorHAnsi" w:hAnsiTheme="minorHAnsi" w:cstheme="minorHAnsi"/>
                <w:sz w:val="21"/>
                <w:szCs w:val="21"/>
                <w:lang w:val="ro-RO"/>
              </w:rPr>
            </w:pPr>
            <w:r w:rsidRPr="00730BFA">
              <w:rPr>
                <w:rFonts w:asciiTheme="minorHAnsi" w:hAnsiTheme="minorHAnsi" w:cstheme="minorHAnsi"/>
                <w:sz w:val="21"/>
                <w:szCs w:val="21"/>
                <w:lang w:val="ro-RO"/>
              </w:rPr>
              <w:t>Legitimate interests (Art. 6 (1) (f) GDPR):</w:t>
            </w:r>
          </w:p>
          <w:p w14:paraId="45451A88" w14:textId="594B5425" w:rsidR="00D834ED" w:rsidRPr="00157DB3" w:rsidRDefault="00730BFA" w:rsidP="00730BFA">
            <w:pPr>
              <w:spacing w:after="120"/>
              <w:jc w:val="both"/>
              <w:rPr>
                <w:rFonts w:asciiTheme="minorHAnsi" w:hAnsiTheme="minorHAnsi" w:cstheme="minorHAnsi"/>
                <w:sz w:val="21"/>
                <w:szCs w:val="21"/>
                <w:lang w:val="ro-RO"/>
              </w:rPr>
            </w:pPr>
            <w:r w:rsidRPr="00730BFA">
              <w:rPr>
                <w:rFonts w:asciiTheme="minorHAnsi" w:hAnsiTheme="minorHAnsi" w:cstheme="minorHAnsi"/>
                <w:sz w:val="21"/>
                <w:szCs w:val="21"/>
                <w:lang w:val="ro-RO"/>
              </w:rPr>
              <w:t>The processing of personal data is necessary to respond to the respective request of the user, which otherwise cannot be fulfilled. Therefore, the processing is justified on the basis of legitimate interests. More information on the balancing test is available upon request.</w:t>
            </w:r>
          </w:p>
        </w:tc>
        <w:tc>
          <w:tcPr>
            <w:tcW w:w="1226" w:type="pct"/>
          </w:tcPr>
          <w:p w14:paraId="601D6741" w14:textId="0DA91978" w:rsidR="006A4801" w:rsidRPr="00157DB3" w:rsidRDefault="00840674" w:rsidP="00157DB3">
            <w:pPr>
              <w:spacing w:after="120"/>
              <w:jc w:val="both"/>
              <w:rPr>
                <w:rFonts w:asciiTheme="minorHAnsi" w:hAnsiTheme="minorHAnsi" w:cstheme="minorHAnsi"/>
                <w:sz w:val="21"/>
                <w:szCs w:val="21"/>
                <w:lang w:val="ro-RO"/>
              </w:rPr>
            </w:pPr>
            <w:r>
              <w:rPr>
                <w:rFonts w:asciiTheme="minorHAnsi" w:hAnsiTheme="minorHAnsi" w:cstheme="minorHAnsi"/>
                <w:sz w:val="21"/>
                <w:szCs w:val="21"/>
                <w:lang w:val="ro-RO"/>
              </w:rPr>
              <w:t>AmRest Coffee S.R.L.</w:t>
            </w:r>
          </w:p>
          <w:p w14:paraId="54F46A3F" w14:textId="77777777" w:rsidR="006A4801" w:rsidRPr="00157DB3" w:rsidRDefault="006A4801" w:rsidP="00157DB3">
            <w:pPr>
              <w:spacing w:after="120"/>
              <w:jc w:val="both"/>
              <w:rPr>
                <w:rFonts w:asciiTheme="minorHAnsi" w:hAnsiTheme="minorHAnsi" w:cstheme="minorHAnsi"/>
                <w:sz w:val="21"/>
                <w:szCs w:val="21"/>
                <w:lang w:val="ro-RO"/>
              </w:rPr>
            </w:pPr>
          </w:p>
          <w:p w14:paraId="7FF90F9F" w14:textId="77777777" w:rsidR="006A4801" w:rsidRPr="00157DB3" w:rsidRDefault="006A4801" w:rsidP="00157DB3">
            <w:pPr>
              <w:spacing w:after="120"/>
              <w:jc w:val="both"/>
              <w:rPr>
                <w:rFonts w:asciiTheme="minorHAnsi" w:hAnsiTheme="minorHAnsi" w:cstheme="minorHAnsi"/>
                <w:sz w:val="21"/>
                <w:szCs w:val="21"/>
                <w:lang w:val="ro-RO"/>
              </w:rPr>
            </w:pPr>
          </w:p>
          <w:p w14:paraId="7CC049D0" w14:textId="77777777" w:rsidR="006A4801" w:rsidRPr="00157DB3" w:rsidRDefault="006A4801" w:rsidP="00157DB3">
            <w:pPr>
              <w:spacing w:after="120"/>
              <w:jc w:val="both"/>
              <w:rPr>
                <w:rFonts w:asciiTheme="minorHAnsi" w:hAnsiTheme="minorHAnsi" w:cstheme="minorHAnsi"/>
                <w:sz w:val="21"/>
                <w:szCs w:val="21"/>
                <w:lang w:val="ro-RO"/>
              </w:rPr>
            </w:pPr>
          </w:p>
          <w:p w14:paraId="6850C2B4" w14:textId="77777777" w:rsidR="006A4801" w:rsidRPr="00157DB3" w:rsidRDefault="006A4801" w:rsidP="00157DB3">
            <w:pPr>
              <w:spacing w:after="120"/>
              <w:jc w:val="both"/>
              <w:rPr>
                <w:rFonts w:asciiTheme="minorHAnsi" w:hAnsiTheme="minorHAnsi" w:cstheme="minorHAnsi"/>
                <w:sz w:val="21"/>
                <w:szCs w:val="21"/>
                <w:lang w:val="ro-RO"/>
              </w:rPr>
            </w:pPr>
          </w:p>
          <w:p w14:paraId="2AD17072" w14:textId="77777777" w:rsidR="006A4801" w:rsidRPr="00157DB3" w:rsidRDefault="006A4801" w:rsidP="00157DB3">
            <w:pPr>
              <w:spacing w:after="120"/>
              <w:jc w:val="both"/>
              <w:rPr>
                <w:rFonts w:asciiTheme="minorHAnsi" w:hAnsiTheme="minorHAnsi" w:cstheme="minorHAnsi"/>
                <w:sz w:val="21"/>
                <w:szCs w:val="21"/>
                <w:lang w:val="ro-RO"/>
              </w:rPr>
            </w:pPr>
          </w:p>
          <w:p w14:paraId="0717A203" w14:textId="35739A42" w:rsidR="006A4801" w:rsidRPr="00157DB3" w:rsidRDefault="006A4801" w:rsidP="00157DB3">
            <w:pPr>
              <w:spacing w:after="120"/>
              <w:jc w:val="both"/>
              <w:rPr>
                <w:rFonts w:asciiTheme="minorHAnsi" w:hAnsiTheme="minorHAnsi" w:cstheme="minorHAnsi"/>
                <w:sz w:val="21"/>
                <w:szCs w:val="21"/>
                <w:lang w:val="ro-RO"/>
              </w:rPr>
            </w:pPr>
          </w:p>
        </w:tc>
      </w:tr>
      <w:tr w:rsidR="00D834ED" w:rsidRPr="00730BFA" w14:paraId="52842488" w14:textId="77777777" w:rsidTr="00F06865">
        <w:tblPrEx>
          <w:shd w:val="clear" w:color="auto" w:fill="auto"/>
        </w:tblPrEx>
        <w:trPr>
          <w:trHeight w:val="298"/>
        </w:trPr>
        <w:tc>
          <w:tcPr>
            <w:tcW w:w="178" w:type="pct"/>
          </w:tcPr>
          <w:p w14:paraId="42120ABD" w14:textId="77777777" w:rsidR="00D834ED" w:rsidRPr="00157DB3" w:rsidRDefault="00D834ED" w:rsidP="00157DB3">
            <w:pPr>
              <w:pStyle w:val="ListParagraph"/>
              <w:numPr>
                <w:ilvl w:val="0"/>
                <w:numId w:val="20"/>
              </w:numPr>
              <w:spacing w:after="120"/>
              <w:jc w:val="both"/>
              <w:rPr>
                <w:rFonts w:asciiTheme="minorHAnsi" w:hAnsiTheme="minorHAnsi" w:cstheme="minorHAnsi"/>
                <w:b/>
                <w:sz w:val="21"/>
                <w:szCs w:val="21"/>
                <w:lang w:val="ro-RO"/>
              </w:rPr>
            </w:pPr>
          </w:p>
        </w:tc>
        <w:tc>
          <w:tcPr>
            <w:tcW w:w="1152" w:type="pct"/>
          </w:tcPr>
          <w:p w14:paraId="054BF2E5" w14:textId="77777777" w:rsidR="00730BFA" w:rsidRPr="00730BFA" w:rsidRDefault="00730BFA" w:rsidP="00730BFA">
            <w:pPr>
              <w:spacing w:after="120"/>
              <w:jc w:val="both"/>
              <w:rPr>
                <w:rFonts w:asciiTheme="minorHAnsi" w:hAnsiTheme="minorHAnsi" w:cstheme="minorHAnsi"/>
                <w:b/>
                <w:sz w:val="21"/>
                <w:szCs w:val="21"/>
                <w:lang w:val="ro-RO"/>
              </w:rPr>
            </w:pPr>
            <w:r w:rsidRPr="00730BFA">
              <w:rPr>
                <w:rFonts w:asciiTheme="minorHAnsi" w:hAnsiTheme="minorHAnsi" w:cstheme="minorHAnsi"/>
                <w:b/>
                <w:sz w:val="21"/>
                <w:szCs w:val="21"/>
                <w:lang w:val="ro-RO"/>
              </w:rPr>
              <w:t>Personalized newsletters and other communications, including personalized promotions, content and special offers, as well as communications about our brands, products, events or for other promotional purposes</w:t>
            </w:r>
          </w:p>
          <w:p w14:paraId="3E7EE6C8" w14:textId="4DB1EAB2" w:rsidR="00D834ED" w:rsidRPr="00730BFA" w:rsidRDefault="00730BFA" w:rsidP="00730BFA">
            <w:pPr>
              <w:spacing w:after="120"/>
              <w:jc w:val="both"/>
              <w:rPr>
                <w:rFonts w:asciiTheme="minorHAnsi" w:hAnsiTheme="minorHAnsi" w:cstheme="minorHAnsi"/>
                <w:bCs/>
                <w:sz w:val="21"/>
                <w:szCs w:val="21"/>
                <w:lang w:val="ro-RO"/>
              </w:rPr>
            </w:pPr>
            <w:r w:rsidRPr="00730BFA">
              <w:rPr>
                <w:rFonts w:asciiTheme="minorHAnsi" w:hAnsiTheme="minorHAnsi" w:cstheme="minorHAnsi"/>
                <w:bCs/>
                <w:sz w:val="21"/>
                <w:szCs w:val="21"/>
                <w:lang w:val="ro-RO"/>
              </w:rPr>
              <w:t>To enable users to subscribe to our personalised newsletter and to provide them with personalised newsletters.</w:t>
            </w:r>
          </w:p>
        </w:tc>
        <w:tc>
          <w:tcPr>
            <w:tcW w:w="1070" w:type="pct"/>
          </w:tcPr>
          <w:p w14:paraId="5E41216D" w14:textId="77777777" w:rsidR="00730BFA" w:rsidRPr="00730BFA" w:rsidRDefault="00730BFA" w:rsidP="00730BFA">
            <w:pPr>
              <w:numPr>
                <w:ilvl w:val="0"/>
                <w:numId w:val="19"/>
              </w:numPr>
              <w:spacing w:after="60"/>
              <w:jc w:val="both"/>
              <w:rPr>
                <w:rFonts w:asciiTheme="minorHAnsi" w:hAnsiTheme="minorHAnsi" w:cstheme="minorHAnsi"/>
                <w:sz w:val="21"/>
                <w:szCs w:val="21"/>
                <w:lang w:val="ro-RO"/>
              </w:rPr>
            </w:pPr>
            <w:r w:rsidRPr="00730BFA">
              <w:rPr>
                <w:rFonts w:asciiTheme="minorHAnsi" w:hAnsiTheme="minorHAnsi" w:cstheme="minorHAnsi"/>
                <w:sz w:val="21"/>
                <w:szCs w:val="21"/>
                <w:lang w:val="ro-RO"/>
              </w:rPr>
              <w:t>First Name</w:t>
            </w:r>
          </w:p>
          <w:p w14:paraId="03AC4D09" w14:textId="77777777" w:rsidR="00730BFA" w:rsidRPr="00730BFA" w:rsidRDefault="00730BFA" w:rsidP="00730BFA">
            <w:pPr>
              <w:numPr>
                <w:ilvl w:val="0"/>
                <w:numId w:val="19"/>
              </w:numPr>
              <w:spacing w:after="60"/>
              <w:jc w:val="both"/>
              <w:rPr>
                <w:rFonts w:asciiTheme="minorHAnsi" w:hAnsiTheme="minorHAnsi" w:cstheme="minorHAnsi"/>
                <w:sz w:val="21"/>
                <w:szCs w:val="21"/>
                <w:lang w:val="ro-RO"/>
              </w:rPr>
            </w:pPr>
            <w:r w:rsidRPr="00730BFA">
              <w:rPr>
                <w:rFonts w:asciiTheme="minorHAnsi" w:hAnsiTheme="minorHAnsi" w:cstheme="minorHAnsi"/>
                <w:sz w:val="21"/>
                <w:szCs w:val="21"/>
                <w:lang w:val="ro-RO"/>
              </w:rPr>
              <w:t>Name</w:t>
            </w:r>
          </w:p>
          <w:p w14:paraId="0413FE1B" w14:textId="77777777" w:rsidR="00730BFA" w:rsidRPr="00730BFA" w:rsidRDefault="00730BFA" w:rsidP="00730BFA">
            <w:pPr>
              <w:numPr>
                <w:ilvl w:val="0"/>
                <w:numId w:val="19"/>
              </w:numPr>
              <w:spacing w:after="60"/>
              <w:jc w:val="both"/>
              <w:rPr>
                <w:rFonts w:asciiTheme="minorHAnsi" w:hAnsiTheme="minorHAnsi" w:cstheme="minorHAnsi"/>
                <w:sz w:val="21"/>
                <w:szCs w:val="21"/>
                <w:lang w:val="ro-RO"/>
              </w:rPr>
            </w:pPr>
            <w:r w:rsidRPr="00730BFA">
              <w:rPr>
                <w:rFonts w:asciiTheme="minorHAnsi" w:hAnsiTheme="minorHAnsi" w:cstheme="minorHAnsi"/>
                <w:sz w:val="21"/>
                <w:szCs w:val="21"/>
                <w:lang w:val="ro-RO"/>
              </w:rPr>
              <w:t>Email address</w:t>
            </w:r>
          </w:p>
          <w:p w14:paraId="0E080F41" w14:textId="77777777" w:rsidR="00730BFA" w:rsidRPr="00730BFA" w:rsidRDefault="00730BFA" w:rsidP="00730BFA">
            <w:pPr>
              <w:numPr>
                <w:ilvl w:val="0"/>
                <w:numId w:val="19"/>
              </w:numPr>
              <w:spacing w:after="60"/>
              <w:jc w:val="both"/>
              <w:rPr>
                <w:rFonts w:asciiTheme="minorHAnsi" w:hAnsiTheme="minorHAnsi" w:cstheme="minorHAnsi"/>
                <w:sz w:val="21"/>
                <w:szCs w:val="21"/>
                <w:lang w:val="ro-RO"/>
              </w:rPr>
            </w:pPr>
            <w:r w:rsidRPr="00730BFA">
              <w:rPr>
                <w:rFonts w:asciiTheme="minorHAnsi" w:hAnsiTheme="minorHAnsi" w:cstheme="minorHAnsi"/>
                <w:sz w:val="21"/>
                <w:szCs w:val="21"/>
                <w:lang w:val="ro-RO"/>
              </w:rPr>
              <w:t>plus, for loyalty program members, the dates listed below for Starbucks Rewards</w:t>
            </w:r>
          </w:p>
          <w:p w14:paraId="2D20DFB4" w14:textId="663DE1FD" w:rsidR="00D834ED" w:rsidRPr="00157DB3" w:rsidRDefault="00730BFA" w:rsidP="00730BFA">
            <w:pPr>
              <w:numPr>
                <w:ilvl w:val="0"/>
                <w:numId w:val="19"/>
              </w:numPr>
              <w:spacing w:after="60"/>
              <w:jc w:val="both"/>
              <w:rPr>
                <w:rFonts w:asciiTheme="minorHAnsi" w:hAnsiTheme="minorHAnsi" w:cstheme="minorHAnsi"/>
                <w:sz w:val="21"/>
                <w:szCs w:val="21"/>
                <w:lang w:val="ro-RO"/>
              </w:rPr>
            </w:pPr>
            <w:r w:rsidRPr="00730BFA">
              <w:rPr>
                <w:rFonts w:asciiTheme="minorHAnsi" w:hAnsiTheme="minorHAnsi" w:cstheme="minorHAnsi"/>
                <w:sz w:val="21"/>
                <w:szCs w:val="21"/>
                <w:lang w:val="ro-RO"/>
              </w:rPr>
              <w:t>• data for personalization of marketing communications (e.g., purchase history, including details of products purchased, time of purchase (working days versus weekends, time since last purchase), preferred location/city, date of birth for birthday-related communications), demographic data (such as gender, age range, country, and inferred interest groups (e.g.,  "coffee lover" or "interested in travel")).</w:t>
            </w:r>
          </w:p>
        </w:tc>
        <w:tc>
          <w:tcPr>
            <w:tcW w:w="1374" w:type="pct"/>
          </w:tcPr>
          <w:p w14:paraId="3066E266" w14:textId="4516596C" w:rsidR="00D834ED" w:rsidRPr="00157DB3" w:rsidRDefault="00730BFA" w:rsidP="00157DB3">
            <w:pPr>
              <w:spacing w:after="120"/>
              <w:jc w:val="both"/>
              <w:rPr>
                <w:rFonts w:asciiTheme="minorHAnsi" w:hAnsiTheme="minorHAnsi" w:cstheme="minorHAnsi"/>
                <w:sz w:val="21"/>
                <w:szCs w:val="21"/>
                <w:lang w:val="ro-RO"/>
              </w:rPr>
            </w:pPr>
            <w:r w:rsidRPr="00730BFA">
              <w:rPr>
                <w:rFonts w:asciiTheme="minorHAnsi" w:hAnsiTheme="minorHAnsi" w:cstheme="minorHAnsi"/>
                <w:sz w:val="21"/>
                <w:szCs w:val="21"/>
                <w:lang w:val="ro-RO"/>
              </w:rPr>
              <w:t>Legitimate interest (Art. 6 (1) (f) GDPR) in relation to consent to receive marketing information constitutes the legal basis for the processing of personal data for the purpose of personalization and sending emails to subscribers to personalized newsletters about initiatives, announcements and product offers based on account information and activity (profiling).</w:t>
            </w:r>
          </w:p>
        </w:tc>
        <w:tc>
          <w:tcPr>
            <w:tcW w:w="1226" w:type="pct"/>
          </w:tcPr>
          <w:p w14:paraId="26BC5274" w14:textId="31D53848" w:rsidR="00730BFA" w:rsidRPr="00730BFA" w:rsidRDefault="00730BFA" w:rsidP="00730BFA">
            <w:pPr>
              <w:spacing w:after="120"/>
              <w:jc w:val="both"/>
              <w:rPr>
                <w:rFonts w:asciiTheme="minorHAnsi" w:hAnsiTheme="minorHAnsi" w:cstheme="minorHAnsi"/>
                <w:sz w:val="21"/>
                <w:szCs w:val="21"/>
                <w:lang w:val="ro-RO"/>
              </w:rPr>
            </w:pPr>
            <w:r>
              <w:rPr>
                <w:rFonts w:asciiTheme="minorHAnsi" w:hAnsiTheme="minorHAnsi" w:cstheme="minorHAnsi"/>
                <w:sz w:val="21"/>
                <w:szCs w:val="21"/>
                <w:lang w:val="ro-RO"/>
              </w:rPr>
              <w:t>C</w:t>
            </w:r>
            <w:r w:rsidRPr="00730BFA">
              <w:rPr>
                <w:rFonts w:asciiTheme="minorHAnsi" w:hAnsiTheme="minorHAnsi" w:cstheme="minorHAnsi"/>
                <w:sz w:val="21"/>
                <w:szCs w:val="21"/>
                <w:lang w:val="ro-RO"/>
              </w:rPr>
              <w:t>ommon control</w:t>
            </w:r>
          </w:p>
          <w:p w14:paraId="21B3E96F" w14:textId="77777777" w:rsidR="00730BFA" w:rsidRPr="00730BFA" w:rsidRDefault="00730BFA" w:rsidP="00730BFA">
            <w:pPr>
              <w:spacing w:after="120"/>
              <w:jc w:val="both"/>
              <w:rPr>
                <w:rFonts w:asciiTheme="minorHAnsi" w:hAnsiTheme="minorHAnsi" w:cstheme="minorHAnsi"/>
                <w:sz w:val="21"/>
                <w:szCs w:val="21"/>
                <w:lang w:val="ro-RO"/>
              </w:rPr>
            </w:pPr>
            <w:r w:rsidRPr="00730BFA">
              <w:rPr>
                <w:rFonts w:asciiTheme="minorHAnsi" w:hAnsiTheme="minorHAnsi" w:cstheme="minorHAnsi"/>
                <w:sz w:val="21"/>
                <w:szCs w:val="21"/>
                <w:lang w:val="ro-RO"/>
              </w:rPr>
              <w:t xml:space="preserve">Starbucks EMEA is responsible for: </w:t>
            </w:r>
          </w:p>
          <w:p w14:paraId="0E0F1122" w14:textId="77777777" w:rsidR="00730BFA" w:rsidRPr="00730BFA" w:rsidRDefault="00730BFA" w:rsidP="00730BFA">
            <w:pPr>
              <w:spacing w:after="120"/>
              <w:jc w:val="both"/>
              <w:rPr>
                <w:rFonts w:asciiTheme="minorHAnsi" w:hAnsiTheme="minorHAnsi" w:cstheme="minorHAnsi"/>
                <w:sz w:val="21"/>
                <w:szCs w:val="21"/>
                <w:lang w:val="ro-RO"/>
              </w:rPr>
            </w:pPr>
            <w:r w:rsidRPr="00730BFA">
              <w:rPr>
                <w:rFonts w:asciiTheme="minorHAnsi" w:hAnsiTheme="minorHAnsi" w:cstheme="minorHAnsi"/>
                <w:sz w:val="21"/>
                <w:szCs w:val="21"/>
                <w:lang w:val="ro-RO"/>
              </w:rPr>
              <w:t xml:space="preserve">• Collecting, storing, anonymizing (through tokenization, among others) customer personal data, determining customer personal data (if any) to be disclosed by transmission, dissemination, or otherwise making available. with the licensee and disclosure by transmitting, disseminating or otherwise making available such customer personal data; </w:t>
            </w:r>
          </w:p>
          <w:p w14:paraId="7310F59A" w14:textId="77777777" w:rsidR="00730BFA" w:rsidRPr="00730BFA" w:rsidRDefault="00730BFA" w:rsidP="00730BFA">
            <w:pPr>
              <w:spacing w:after="120"/>
              <w:jc w:val="both"/>
              <w:rPr>
                <w:rFonts w:asciiTheme="minorHAnsi" w:hAnsiTheme="minorHAnsi" w:cstheme="minorHAnsi"/>
                <w:sz w:val="21"/>
                <w:szCs w:val="21"/>
                <w:lang w:val="ro-RO"/>
              </w:rPr>
            </w:pPr>
            <w:r w:rsidRPr="00730BFA">
              <w:rPr>
                <w:rFonts w:asciiTheme="minorHAnsi" w:hAnsiTheme="minorHAnsi" w:cstheme="minorHAnsi"/>
                <w:sz w:val="21"/>
                <w:szCs w:val="21"/>
                <w:lang w:val="ro-RO"/>
              </w:rPr>
              <w:t>• Setting any limits on analytics that Licensees may perform using Customer Personal Data that Starbucks shares to improve marketing campaigns; and</w:t>
            </w:r>
          </w:p>
          <w:p w14:paraId="6CAB143F" w14:textId="77777777" w:rsidR="00730BFA" w:rsidRPr="00730BFA" w:rsidRDefault="00730BFA" w:rsidP="00730BFA">
            <w:pPr>
              <w:spacing w:after="120"/>
              <w:jc w:val="both"/>
              <w:rPr>
                <w:rFonts w:asciiTheme="minorHAnsi" w:hAnsiTheme="minorHAnsi" w:cstheme="minorHAnsi"/>
                <w:sz w:val="21"/>
                <w:szCs w:val="21"/>
                <w:lang w:val="ro-RO"/>
              </w:rPr>
            </w:pPr>
            <w:r w:rsidRPr="00730BFA">
              <w:rPr>
                <w:rFonts w:asciiTheme="minorHAnsi" w:hAnsiTheme="minorHAnsi" w:cstheme="minorHAnsi"/>
                <w:sz w:val="21"/>
                <w:szCs w:val="21"/>
                <w:lang w:val="ro-RO"/>
              </w:rPr>
              <w:t>• Establishing the general approach to communications, providing the Licensee with recommendations and guidelines on this approach.</w:t>
            </w:r>
          </w:p>
          <w:p w14:paraId="7A34A61A" w14:textId="77777777" w:rsidR="00730BFA" w:rsidRPr="00730BFA" w:rsidRDefault="00730BFA" w:rsidP="00730BFA">
            <w:pPr>
              <w:spacing w:after="120"/>
              <w:jc w:val="both"/>
              <w:rPr>
                <w:rFonts w:asciiTheme="minorHAnsi" w:hAnsiTheme="minorHAnsi" w:cstheme="minorHAnsi"/>
                <w:sz w:val="21"/>
                <w:szCs w:val="21"/>
                <w:lang w:val="ro-RO"/>
              </w:rPr>
            </w:pPr>
            <w:r w:rsidRPr="00730BFA">
              <w:rPr>
                <w:rFonts w:asciiTheme="minorHAnsi" w:hAnsiTheme="minorHAnsi" w:cstheme="minorHAnsi"/>
                <w:sz w:val="21"/>
                <w:szCs w:val="21"/>
                <w:lang w:val="ro-RO"/>
              </w:rPr>
              <w:t>AmRest Coffee S.R.L. is responsible for:</w:t>
            </w:r>
          </w:p>
          <w:p w14:paraId="50D51EF7" w14:textId="77777777" w:rsidR="00730BFA" w:rsidRPr="00730BFA" w:rsidRDefault="00730BFA" w:rsidP="00730BFA">
            <w:pPr>
              <w:spacing w:after="120"/>
              <w:jc w:val="both"/>
              <w:rPr>
                <w:rFonts w:asciiTheme="minorHAnsi" w:hAnsiTheme="minorHAnsi" w:cstheme="minorHAnsi"/>
                <w:sz w:val="21"/>
                <w:szCs w:val="21"/>
                <w:lang w:val="ro-RO"/>
              </w:rPr>
            </w:pPr>
            <w:r w:rsidRPr="00730BFA">
              <w:rPr>
                <w:rFonts w:asciiTheme="minorHAnsi" w:hAnsiTheme="minorHAnsi" w:cstheme="minorHAnsi"/>
                <w:sz w:val="21"/>
                <w:szCs w:val="21"/>
                <w:lang w:val="ro-RO"/>
              </w:rPr>
              <w:t>• Conducting analytics on customers' personal data to improve marketing communications, in accordance with the parameters set by Starbucks; and</w:t>
            </w:r>
          </w:p>
          <w:p w14:paraId="30E4BF1A" w14:textId="1B11DCBF" w:rsidR="00D834ED" w:rsidRPr="00157DB3" w:rsidRDefault="00730BFA" w:rsidP="00730BFA">
            <w:pPr>
              <w:spacing w:after="120"/>
              <w:jc w:val="both"/>
              <w:rPr>
                <w:rFonts w:asciiTheme="minorHAnsi" w:hAnsiTheme="minorHAnsi" w:cstheme="minorHAnsi"/>
                <w:sz w:val="21"/>
                <w:szCs w:val="21"/>
                <w:lang w:val="ro-RO"/>
              </w:rPr>
            </w:pPr>
            <w:r w:rsidRPr="00730BFA">
              <w:rPr>
                <w:rFonts w:asciiTheme="minorHAnsi" w:hAnsiTheme="minorHAnsi" w:cstheme="minorHAnsi"/>
                <w:sz w:val="21"/>
                <w:szCs w:val="21"/>
                <w:lang w:val="ro-RO"/>
              </w:rPr>
              <w:t>• Establishing the precise content of communications (in accordance with the guidelines), establishing the timing of communications and sending communications to customers, as well as establishing the calendar of the newsletter on loyalty promotions.</w:t>
            </w:r>
          </w:p>
        </w:tc>
      </w:tr>
      <w:tr w:rsidR="00D834ED" w:rsidRPr="00157DB3" w14:paraId="35B6DB53" w14:textId="77777777" w:rsidTr="00F06865">
        <w:tblPrEx>
          <w:shd w:val="clear" w:color="auto" w:fill="auto"/>
        </w:tblPrEx>
        <w:trPr>
          <w:trHeight w:val="298"/>
        </w:trPr>
        <w:tc>
          <w:tcPr>
            <w:tcW w:w="178" w:type="pct"/>
          </w:tcPr>
          <w:p w14:paraId="63DA3DB9" w14:textId="79978EB8" w:rsidR="00D834ED" w:rsidRPr="00157DB3" w:rsidRDefault="00BE13CF" w:rsidP="00157DB3">
            <w:pPr>
              <w:spacing w:after="120"/>
              <w:jc w:val="both"/>
              <w:rPr>
                <w:rFonts w:asciiTheme="minorHAnsi" w:hAnsiTheme="minorHAnsi" w:cstheme="minorHAnsi"/>
                <w:b/>
                <w:sz w:val="21"/>
                <w:szCs w:val="21"/>
                <w:lang w:val="ro-RO"/>
              </w:rPr>
            </w:pPr>
            <w:r w:rsidRPr="00157DB3">
              <w:rPr>
                <w:rFonts w:asciiTheme="minorHAnsi" w:hAnsiTheme="minorHAnsi" w:cstheme="minorHAnsi"/>
                <w:b/>
                <w:sz w:val="21"/>
                <w:szCs w:val="21"/>
                <w:lang w:val="ro-RO"/>
              </w:rPr>
              <w:t>6</w:t>
            </w:r>
            <w:r w:rsidR="00D834ED" w:rsidRPr="00157DB3">
              <w:rPr>
                <w:rFonts w:asciiTheme="minorHAnsi" w:hAnsiTheme="minorHAnsi" w:cstheme="minorHAnsi"/>
                <w:b/>
                <w:sz w:val="21"/>
                <w:szCs w:val="21"/>
                <w:lang w:val="ro-RO"/>
              </w:rPr>
              <w:t>.</w:t>
            </w:r>
          </w:p>
        </w:tc>
        <w:tc>
          <w:tcPr>
            <w:tcW w:w="1152" w:type="pct"/>
          </w:tcPr>
          <w:p w14:paraId="190EED4C" w14:textId="77777777" w:rsidR="00730BFA" w:rsidRPr="00730BFA" w:rsidRDefault="00730BFA" w:rsidP="00730BFA">
            <w:pPr>
              <w:pStyle w:val="BodyText"/>
              <w:spacing w:after="120"/>
              <w:jc w:val="both"/>
              <w:rPr>
                <w:rFonts w:cstheme="minorHAnsi"/>
                <w:b/>
                <w:bCs/>
                <w:sz w:val="21"/>
                <w:szCs w:val="21"/>
                <w:lang w:val="ro-RO"/>
              </w:rPr>
            </w:pPr>
            <w:r w:rsidRPr="00730BFA">
              <w:rPr>
                <w:rFonts w:cstheme="minorHAnsi"/>
                <w:b/>
                <w:bCs/>
                <w:sz w:val="21"/>
                <w:szCs w:val="21"/>
                <w:lang w:val="ro-RO"/>
              </w:rPr>
              <w:t xml:space="preserve">Website and in-app analytics services </w:t>
            </w:r>
          </w:p>
          <w:p w14:paraId="467ED765" w14:textId="4905BBCA" w:rsidR="00D834ED" w:rsidRPr="00730BFA" w:rsidRDefault="00D834ED" w:rsidP="00730BFA">
            <w:pPr>
              <w:pStyle w:val="BodyText"/>
              <w:spacing w:after="120" w:line="240" w:lineRule="auto"/>
              <w:jc w:val="both"/>
              <w:rPr>
                <w:rFonts w:cstheme="minorHAnsi"/>
                <w:sz w:val="21"/>
                <w:szCs w:val="21"/>
                <w:lang w:val="ro-RO"/>
              </w:rPr>
            </w:pPr>
          </w:p>
        </w:tc>
        <w:tc>
          <w:tcPr>
            <w:tcW w:w="1070" w:type="pct"/>
          </w:tcPr>
          <w:p w14:paraId="03840864" w14:textId="47E4D4E3" w:rsidR="00D834ED" w:rsidRPr="00157DB3" w:rsidRDefault="002A2091" w:rsidP="00157DB3">
            <w:pPr>
              <w:spacing w:after="60"/>
              <w:jc w:val="both"/>
              <w:rPr>
                <w:rFonts w:asciiTheme="minorHAnsi" w:hAnsiTheme="minorHAnsi" w:cstheme="minorHAnsi"/>
                <w:sz w:val="21"/>
                <w:szCs w:val="21"/>
                <w:lang w:val="ro-RO"/>
              </w:rPr>
            </w:pPr>
            <w:r w:rsidRPr="00730BFA">
              <w:rPr>
                <w:rFonts w:cstheme="minorHAnsi"/>
                <w:sz w:val="21"/>
                <w:szCs w:val="21"/>
                <w:lang w:val="ro-RO"/>
              </w:rPr>
              <w:t>To ensure the security of the service, perform statistical measurements, improve our services and adapt them to the needs and comfort of users.</w:t>
            </w:r>
          </w:p>
        </w:tc>
        <w:tc>
          <w:tcPr>
            <w:tcW w:w="1374" w:type="pct"/>
          </w:tcPr>
          <w:p w14:paraId="4647BA2E" w14:textId="0FC3B845" w:rsidR="00D834ED" w:rsidRPr="00157DB3" w:rsidRDefault="00B64C9B" w:rsidP="00157DB3">
            <w:pPr>
              <w:spacing w:after="120"/>
              <w:jc w:val="both"/>
              <w:rPr>
                <w:rFonts w:asciiTheme="minorHAnsi" w:hAnsiTheme="minorHAnsi" w:cstheme="minorHAnsi"/>
                <w:sz w:val="21"/>
                <w:szCs w:val="21"/>
                <w:lang w:val="ro-RO"/>
              </w:rPr>
            </w:pPr>
            <w:r w:rsidRPr="00B64C9B">
              <w:rPr>
                <w:rFonts w:asciiTheme="minorHAnsi" w:hAnsiTheme="minorHAnsi" w:cstheme="minorHAnsi"/>
                <w:sz w:val="21"/>
                <w:szCs w:val="21"/>
                <w:lang w:val="ro-RO"/>
              </w:rPr>
              <w:t>Legitimate interests (Art. 6 (1) (f) GDPR).</w:t>
            </w:r>
          </w:p>
        </w:tc>
        <w:tc>
          <w:tcPr>
            <w:tcW w:w="1226" w:type="pct"/>
          </w:tcPr>
          <w:p w14:paraId="48BE40F7" w14:textId="77777777" w:rsidR="00D834ED" w:rsidRPr="00157DB3" w:rsidRDefault="00D834ED" w:rsidP="00157DB3">
            <w:pPr>
              <w:spacing w:after="120"/>
              <w:jc w:val="both"/>
              <w:rPr>
                <w:rFonts w:asciiTheme="minorHAnsi" w:hAnsiTheme="minorHAnsi" w:cstheme="minorHAnsi"/>
                <w:sz w:val="21"/>
                <w:szCs w:val="21"/>
                <w:lang w:val="ro-RO"/>
              </w:rPr>
            </w:pPr>
            <w:r w:rsidRPr="00157DB3">
              <w:rPr>
                <w:rFonts w:asciiTheme="minorHAnsi" w:hAnsiTheme="minorHAnsi" w:cstheme="minorHAnsi"/>
                <w:sz w:val="21"/>
                <w:szCs w:val="21"/>
                <w:lang w:val="ro-RO"/>
              </w:rPr>
              <w:t xml:space="preserve">Starbucks EMEA </w:t>
            </w:r>
          </w:p>
          <w:p w14:paraId="45CF1DCB" w14:textId="77777777" w:rsidR="00D834ED" w:rsidRPr="00157DB3" w:rsidRDefault="00D834ED" w:rsidP="00157DB3">
            <w:pPr>
              <w:spacing w:after="120"/>
              <w:jc w:val="both"/>
              <w:rPr>
                <w:rFonts w:asciiTheme="minorHAnsi" w:hAnsiTheme="minorHAnsi" w:cstheme="minorHAnsi"/>
                <w:sz w:val="21"/>
                <w:szCs w:val="21"/>
                <w:lang w:val="ro-RO"/>
              </w:rPr>
            </w:pPr>
          </w:p>
        </w:tc>
      </w:tr>
      <w:tr w:rsidR="00D834ED" w:rsidRPr="00157DB3" w14:paraId="7970318D" w14:textId="77777777" w:rsidTr="00F06865">
        <w:tblPrEx>
          <w:shd w:val="clear" w:color="auto" w:fill="auto"/>
        </w:tblPrEx>
        <w:trPr>
          <w:trHeight w:val="422"/>
        </w:trPr>
        <w:tc>
          <w:tcPr>
            <w:tcW w:w="178" w:type="pct"/>
          </w:tcPr>
          <w:p w14:paraId="1F4F5BB8" w14:textId="39AB1202" w:rsidR="00D834ED" w:rsidRPr="00157DB3" w:rsidRDefault="00D1200B" w:rsidP="00157DB3">
            <w:pPr>
              <w:spacing w:after="120"/>
              <w:jc w:val="both"/>
              <w:rPr>
                <w:rFonts w:asciiTheme="minorHAnsi" w:hAnsiTheme="minorHAnsi" w:cstheme="minorHAnsi"/>
                <w:b/>
                <w:sz w:val="21"/>
                <w:szCs w:val="21"/>
                <w:lang w:val="ro-RO"/>
              </w:rPr>
            </w:pPr>
            <w:r w:rsidRPr="00157DB3">
              <w:rPr>
                <w:rFonts w:asciiTheme="minorHAnsi" w:hAnsiTheme="minorHAnsi" w:cstheme="minorHAnsi"/>
                <w:b/>
                <w:sz w:val="21"/>
                <w:szCs w:val="21"/>
                <w:lang w:val="ro-RO"/>
              </w:rPr>
              <w:t>7</w:t>
            </w:r>
            <w:r w:rsidR="00D834ED" w:rsidRPr="00157DB3">
              <w:rPr>
                <w:rFonts w:asciiTheme="minorHAnsi" w:hAnsiTheme="minorHAnsi" w:cstheme="minorHAnsi"/>
                <w:b/>
                <w:sz w:val="21"/>
                <w:szCs w:val="21"/>
                <w:lang w:val="ro-RO"/>
              </w:rPr>
              <w:t>.</w:t>
            </w:r>
          </w:p>
        </w:tc>
        <w:tc>
          <w:tcPr>
            <w:tcW w:w="1152" w:type="pct"/>
          </w:tcPr>
          <w:p w14:paraId="11D73C6E" w14:textId="77777777" w:rsidR="00B64C9B" w:rsidRPr="00B64C9B" w:rsidRDefault="00B64C9B" w:rsidP="00B64C9B">
            <w:pPr>
              <w:spacing w:after="120"/>
              <w:jc w:val="both"/>
              <w:rPr>
                <w:rFonts w:asciiTheme="minorHAnsi" w:hAnsiTheme="minorHAnsi" w:cstheme="minorHAnsi"/>
                <w:bCs/>
                <w:sz w:val="21"/>
                <w:szCs w:val="21"/>
                <w:lang w:val="ro-RO"/>
              </w:rPr>
            </w:pPr>
            <w:r w:rsidRPr="00B64C9B">
              <w:rPr>
                <w:rFonts w:asciiTheme="minorHAnsi" w:hAnsiTheme="minorHAnsi" w:cstheme="minorHAnsi"/>
                <w:bCs/>
                <w:sz w:val="21"/>
                <w:szCs w:val="21"/>
                <w:lang w:val="ro-RO"/>
              </w:rPr>
              <w:t>Starbucks Rewards</w:t>
            </w:r>
          </w:p>
          <w:p w14:paraId="0414C289" w14:textId="6A6B7BFF" w:rsidR="00D834ED" w:rsidRPr="00157DB3" w:rsidRDefault="00B64C9B" w:rsidP="00B64C9B">
            <w:pPr>
              <w:spacing w:after="120"/>
              <w:jc w:val="both"/>
              <w:rPr>
                <w:rFonts w:asciiTheme="minorHAnsi" w:hAnsiTheme="minorHAnsi" w:cstheme="minorHAnsi"/>
                <w:sz w:val="21"/>
                <w:szCs w:val="21"/>
                <w:lang w:val="ro-RO"/>
              </w:rPr>
            </w:pPr>
            <w:r w:rsidRPr="00B64C9B">
              <w:rPr>
                <w:rFonts w:asciiTheme="minorHAnsi" w:hAnsiTheme="minorHAnsi" w:cstheme="minorHAnsi"/>
                <w:bCs/>
                <w:sz w:val="21"/>
                <w:szCs w:val="21"/>
                <w:lang w:val="ro-RO"/>
              </w:rPr>
              <w:t xml:space="preserve">To enable users to enroll in our loyalty and customer benefits program, Starbucks Rewards, through , and to provide and enhance the Starbucks Rewards program, as well as to enhance our products and services as described in the relevant </w:t>
            </w:r>
            <w:hyperlink r:id="rId28" w:history="1">
              <w:r w:rsidR="009326BA" w:rsidRPr="009326BA">
                <w:rPr>
                  <w:rStyle w:val="Hyperlink"/>
                  <w:rFonts w:asciiTheme="minorHAnsi" w:hAnsiTheme="minorHAnsi" w:cstheme="minorHAnsi"/>
                  <w:bCs/>
                  <w:sz w:val="21"/>
                  <w:szCs w:val="21"/>
                  <w:lang w:val="en-US"/>
                </w:rPr>
                <w:t>SBX Rewards Terms Spring 2026.pdf</w:t>
              </w:r>
            </w:hyperlink>
          </w:p>
        </w:tc>
        <w:tc>
          <w:tcPr>
            <w:tcW w:w="1070" w:type="pct"/>
          </w:tcPr>
          <w:p w14:paraId="1E5B19C1" w14:textId="77777777" w:rsidR="00B64C9B" w:rsidRPr="00B64C9B" w:rsidRDefault="00B64C9B" w:rsidP="00B64C9B">
            <w:pPr>
              <w:numPr>
                <w:ilvl w:val="0"/>
                <w:numId w:val="19"/>
              </w:numPr>
              <w:spacing w:after="60"/>
              <w:jc w:val="both"/>
              <w:rPr>
                <w:rFonts w:asciiTheme="minorHAnsi" w:hAnsiTheme="minorHAnsi" w:cstheme="minorHAnsi"/>
                <w:sz w:val="21"/>
                <w:szCs w:val="21"/>
                <w:lang w:val="ro-RO"/>
              </w:rPr>
            </w:pPr>
            <w:r w:rsidRPr="00B64C9B">
              <w:rPr>
                <w:rFonts w:asciiTheme="minorHAnsi" w:hAnsiTheme="minorHAnsi" w:cstheme="minorHAnsi"/>
                <w:sz w:val="21"/>
                <w:szCs w:val="21"/>
                <w:lang w:val="ro-RO"/>
              </w:rPr>
              <w:t>first name;</w:t>
            </w:r>
          </w:p>
          <w:p w14:paraId="27F7B3B1" w14:textId="77777777" w:rsidR="00B64C9B" w:rsidRPr="00B64C9B" w:rsidRDefault="00B64C9B" w:rsidP="00B64C9B">
            <w:pPr>
              <w:numPr>
                <w:ilvl w:val="0"/>
                <w:numId w:val="19"/>
              </w:numPr>
              <w:spacing w:after="60"/>
              <w:jc w:val="both"/>
              <w:rPr>
                <w:rFonts w:asciiTheme="minorHAnsi" w:hAnsiTheme="minorHAnsi" w:cstheme="minorHAnsi"/>
                <w:sz w:val="21"/>
                <w:szCs w:val="21"/>
                <w:lang w:val="ro-RO"/>
              </w:rPr>
            </w:pPr>
            <w:r w:rsidRPr="00B64C9B">
              <w:rPr>
                <w:rFonts w:asciiTheme="minorHAnsi" w:hAnsiTheme="minorHAnsi" w:cstheme="minorHAnsi"/>
                <w:sz w:val="21"/>
                <w:szCs w:val="21"/>
                <w:lang w:val="ro-RO"/>
              </w:rPr>
              <w:t>name;</w:t>
            </w:r>
          </w:p>
          <w:p w14:paraId="64B55814" w14:textId="77777777" w:rsidR="00B64C9B" w:rsidRPr="00B64C9B" w:rsidRDefault="00B64C9B" w:rsidP="00B64C9B">
            <w:pPr>
              <w:numPr>
                <w:ilvl w:val="0"/>
                <w:numId w:val="19"/>
              </w:numPr>
              <w:spacing w:after="60"/>
              <w:jc w:val="both"/>
              <w:rPr>
                <w:rFonts w:asciiTheme="minorHAnsi" w:hAnsiTheme="minorHAnsi" w:cstheme="minorHAnsi"/>
                <w:sz w:val="21"/>
                <w:szCs w:val="21"/>
                <w:lang w:val="ro-RO"/>
              </w:rPr>
            </w:pPr>
            <w:r w:rsidRPr="00B64C9B">
              <w:rPr>
                <w:rFonts w:asciiTheme="minorHAnsi" w:hAnsiTheme="minorHAnsi" w:cstheme="minorHAnsi"/>
                <w:sz w:val="21"/>
                <w:szCs w:val="21"/>
                <w:lang w:val="ro-RO"/>
              </w:rPr>
              <w:t>email address;</w:t>
            </w:r>
          </w:p>
          <w:p w14:paraId="1C00DBBF" w14:textId="77777777" w:rsidR="00B64C9B" w:rsidRPr="00B64C9B" w:rsidRDefault="00B64C9B" w:rsidP="00B64C9B">
            <w:pPr>
              <w:numPr>
                <w:ilvl w:val="0"/>
                <w:numId w:val="19"/>
              </w:numPr>
              <w:spacing w:after="60"/>
              <w:jc w:val="both"/>
              <w:rPr>
                <w:rFonts w:asciiTheme="minorHAnsi" w:hAnsiTheme="minorHAnsi" w:cstheme="minorHAnsi"/>
                <w:sz w:val="21"/>
                <w:szCs w:val="21"/>
                <w:lang w:val="ro-RO"/>
              </w:rPr>
            </w:pPr>
            <w:r w:rsidRPr="00B64C9B">
              <w:rPr>
                <w:rFonts w:asciiTheme="minorHAnsi" w:hAnsiTheme="minorHAnsi" w:cstheme="minorHAnsi"/>
                <w:sz w:val="21"/>
                <w:szCs w:val="21"/>
                <w:lang w:val="ro-RO"/>
              </w:rPr>
              <w:t>address;</w:t>
            </w:r>
          </w:p>
          <w:p w14:paraId="67FAF81D" w14:textId="77777777" w:rsidR="00B64C9B" w:rsidRPr="00B64C9B" w:rsidRDefault="00B64C9B" w:rsidP="00B64C9B">
            <w:pPr>
              <w:numPr>
                <w:ilvl w:val="0"/>
                <w:numId w:val="19"/>
              </w:numPr>
              <w:spacing w:after="60"/>
              <w:jc w:val="both"/>
              <w:rPr>
                <w:rFonts w:asciiTheme="minorHAnsi" w:hAnsiTheme="minorHAnsi" w:cstheme="minorHAnsi"/>
                <w:sz w:val="21"/>
                <w:szCs w:val="21"/>
                <w:lang w:val="ro-RO"/>
              </w:rPr>
            </w:pPr>
            <w:r w:rsidRPr="00B64C9B">
              <w:rPr>
                <w:rFonts w:asciiTheme="minorHAnsi" w:hAnsiTheme="minorHAnsi" w:cstheme="minorHAnsi"/>
                <w:sz w:val="21"/>
                <w:szCs w:val="21"/>
                <w:lang w:val="ro-RO"/>
              </w:rPr>
              <w:t>address 2 (optional);</w:t>
            </w:r>
          </w:p>
          <w:p w14:paraId="220D668D" w14:textId="77777777" w:rsidR="00B64C9B" w:rsidRPr="00B64C9B" w:rsidRDefault="00B64C9B" w:rsidP="00B64C9B">
            <w:pPr>
              <w:numPr>
                <w:ilvl w:val="0"/>
                <w:numId w:val="19"/>
              </w:numPr>
              <w:spacing w:after="60"/>
              <w:jc w:val="both"/>
              <w:rPr>
                <w:rFonts w:asciiTheme="minorHAnsi" w:hAnsiTheme="minorHAnsi" w:cstheme="minorHAnsi"/>
                <w:sz w:val="21"/>
                <w:szCs w:val="21"/>
                <w:lang w:val="ro-RO"/>
              </w:rPr>
            </w:pPr>
            <w:r w:rsidRPr="00B64C9B">
              <w:rPr>
                <w:rFonts w:asciiTheme="minorHAnsi" w:hAnsiTheme="minorHAnsi" w:cstheme="minorHAnsi"/>
                <w:sz w:val="21"/>
                <w:szCs w:val="21"/>
                <w:lang w:val="ro-RO"/>
              </w:rPr>
              <w:t>city;</w:t>
            </w:r>
          </w:p>
          <w:p w14:paraId="7723E5EB" w14:textId="77777777" w:rsidR="00B64C9B" w:rsidRPr="00B64C9B" w:rsidRDefault="00B64C9B" w:rsidP="00B64C9B">
            <w:pPr>
              <w:numPr>
                <w:ilvl w:val="0"/>
                <w:numId w:val="19"/>
              </w:numPr>
              <w:spacing w:after="60"/>
              <w:jc w:val="both"/>
              <w:rPr>
                <w:rFonts w:asciiTheme="minorHAnsi" w:hAnsiTheme="minorHAnsi" w:cstheme="minorHAnsi"/>
                <w:sz w:val="21"/>
                <w:szCs w:val="21"/>
                <w:lang w:val="ro-RO"/>
              </w:rPr>
            </w:pPr>
            <w:r w:rsidRPr="00B64C9B">
              <w:rPr>
                <w:rFonts w:asciiTheme="minorHAnsi" w:hAnsiTheme="minorHAnsi" w:cstheme="minorHAnsi"/>
                <w:sz w:val="21"/>
                <w:szCs w:val="21"/>
                <w:lang w:val="ro-RO"/>
              </w:rPr>
              <w:t>postal code;</w:t>
            </w:r>
          </w:p>
          <w:p w14:paraId="37385924" w14:textId="77777777" w:rsidR="00B64C9B" w:rsidRPr="00B64C9B" w:rsidRDefault="00B64C9B" w:rsidP="00B64C9B">
            <w:pPr>
              <w:numPr>
                <w:ilvl w:val="0"/>
                <w:numId w:val="19"/>
              </w:numPr>
              <w:spacing w:after="60"/>
              <w:jc w:val="both"/>
              <w:rPr>
                <w:rFonts w:asciiTheme="minorHAnsi" w:hAnsiTheme="minorHAnsi" w:cstheme="minorHAnsi"/>
                <w:sz w:val="21"/>
                <w:szCs w:val="21"/>
                <w:lang w:val="ro-RO"/>
              </w:rPr>
            </w:pPr>
            <w:r w:rsidRPr="00B64C9B">
              <w:rPr>
                <w:rFonts w:asciiTheme="minorHAnsi" w:hAnsiTheme="minorHAnsi" w:cstheme="minorHAnsi"/>
                <w:sz w:val="21"/>
                <w:szCs w:val="21"/>
                <w:lang w:val="ro-RO"/>
              </w:rPr>
              <w:t>date of birth (month and day only);</w:t>
            </w:r>
          </w:p>
          <w:p w14:paraId="07C07BCB" w14:textId="77777777" w:rsidR="00B64C9B" w:rsidRPr="00B64C9B" w:rsidRDefault="00B64C9B" w:rsidP="00B64C9B">
            <w:pPr>
              <w:numPr>
                <w:ilvl w:val="0"/>
                <w:numId w:val="19"/>
              </w:numPr>
              <w:spacing w:after="60"/>
              <w:jc w:val="both"/>
              <w:rPr>
                <w:rFonts w:asciiTheme="minorHAnsi" w:hAnsiTheme="minorHAnsi" w:cstheme="minorHAnsi"/>
                <w:sz w:val="21"/>
                <w:szCs w:val="21"/>
                <w:lang w:val="ro-RO"/>
              </w:rPr>
            </w:pPr>
            <w:r w:rsidRPr="00B64C9B">
              <w:rPr>
                <w:rFonts w:asciiTheme="minorHAnsi" w:hAnsiTheme="minorHAnsi" w:cstheme="minorHAnsi"/>
                <w:sz w:val="21"/>
                <w:szCs w:val="21"/>
                <w:lang w:val="ro-RO"/>
              </w:rPr>
              <w:t>Starbucks card number</w:t>
            </w:r>
          </w:p>
          <w:p w14:paraId="7E59D9AF" w14:textId="77777777" w:rsidR="00B64C9B" w:rsidRPr="00B64C9B" w:rsidRDefault="00B64C9B" w:rsidP="00B64C9B">
            <w:pPr>
              <w:numPr>
                <w:ilvl w:val="0"/>
                <w:numId w:val="19"/>
              </w:numPr>
              <w:spacing w:after="60"/>
              <w:jc w:val="both"/>
              <w:rPr>
                <w:rFonts w:asciiTheme="minorHAnsi" w:hAnsiTheme="minorHAnsi" w:cstheme="minorHAnsi"/>
                <w:sz w:val="21"/>
                <w:szCs w:val="21"/>
                <w:lang w:val="ro-RO"/>
              </w:rPr>
            </w:pPr>
            <w:r w:rsidRPr="00B64C9B">
              <w:rPr>
                <w:rFonts w:asciiTheme="minorHAnsi" w:hAnsiTheme="minorHAnsi" w:cstheme="minorHAnsi"/>
                <w:sz w:val="21"/>
                <w:szCs w:val="21"/>
                <w:lang w:val="ro-RO"/>
              </w:rPr>
              <w:t>browser (browser language and software version);</w:t>
            </w:r>
          </w:p>
          <w:p w14:paraId="5800FE97" w14:textId="77777777" w:rsidR="00B64C9B" w:rsidRPr="00B64C9B" w:rsidRDefault="00B64C9B" w:rsidP="00B64C9B">
            <w:pPr>
              <w:numPr>
                <w:ilvl w:val="0"/>
                <w:numId w:val="19"/>
              </w:numPr>
              <w:spacing w:after="60"/>
              <w:jc w:val="both"/>
              <w:rPr>
                <w:rFonts w:asciiTheme="minorHAnsi" w:hAnsiTheme="minorHAnsi" w:cstheme="minorHAnsi"/>
                <w:sz w:val="21"/>
                <w:szCs w:val="21"/>
                <w:lang w:val="ro-RO"/>
              </w:rPr>
            </w:pPr>
            <w:r w:rsidRPr="00B64C9B">
              <w:rPr>
                <w:rFonts w:asciiTheme="minorHAnsi" w:hAnsiTheme="minorHAnsi" w:cstheme="minorHAnsi"/>
                <w:sz w:val="21"/>
                <w:szCs w:val="21"/>
                <w:lang w:val="ro-RO"/>
              </w:rPr>
              <w:t xml:space="preserve">device type and operating system; </w:t>
            </w:r>
          </w:p>
          <w:p w14:paraId="3933D5FA" w14:textId="77777777" w:rsidR="00B64C9B" w:rsidRPr="00B64C9B" w:rsidRDefault="00B64C9B" w:rsidP="00B64C9B">
            <w:pPr>
              <w:numPr>
                <w:ilvl w:val="0"/>
                <w:numId w:val="19"/>
              </w:numPr>
              <w:spacing w:after="60"/>
              <w:jc w:val="both"/>
              <w:rPr>
                <w:rFonts w:asciiTheme="minorHAnsi" w:hAnsiTheme="minorHAnsi" w:cstheme="minorHAnsi"/>
                <w:sz w:val="21"/>
                <w:szCs w:val="21"/>
                <w:lang w:val="ro-RO"/>
              </w:rPr>
            </w:pPr>
            <w:r w:rsidRPr="00B64C9B">
              <w:rPr>
                <w:rFonts w:asciiTheme="minorHAnsi" w:hAnsiTheme="minorHAnsi" w:cstheme="minorHAnsi"/>
                <w:sz w:val="21"/>
                <w:szCs w:val="21"/>
                <w:lang w:val="ro-RO"/>
              </w:rPr>
              <w:t>cardholder data; and</w:t>
            </w:r>
          </w:p>
          <w:p w14:paraId="73927651" w14:textId="14A4999C" w:rsidR="00D834ED" w:rsidRPr="00157DB3" w:rsidRDefault="00B64C9B" w:rsidP="00B64C9B">
            <w:pPr>
              <w:numPr>
                <w:ilvl w:val="0"/>
                <w:numId w:val="19"/>
              </w:numPr>
              <w:spacing w:after="60"/>
              <w:jc w:val="both"/>
              <w:rPr>
                <w:rFonts w:asciiTheme="minorHAnsi" w:hAnsiTheme="minorHAnsi" w:cstheme="minorHAnsi"/>
                <w:sz w:val="21"/>
                <w:szCs w:val="21"/>
                <w:lang w:val="ro-RO"/>
              </w:rPr>
            </w:pPr>
            <w:r w:rsidRPr="00B64C9B">
              <w:rPr>
                <w:rFonts w:asciiTheme="minorHAnsi" w:hAnsiTheme="minorHAnsi" w:cstheme="minorHAnsi"/>
                <w:sz w:val="21"/>
                <w:szCs w:val="21"/>
                <w:lang w:val="ro-RO"/>
              </w:rPr>
              <w:t>transaction records.</w:t>
            </w:r>
          </w:p>
        </w:tc>
        <w:tc>
          <w:tcPr>
            <w:tcW w:w="1374" w:type="pct"/>
          </w:tcPr>
          <w:p w14:paraId="1872A534" w14:textId="65B3B808" w:rsidR="00D834ED" w:rsidRPr="00157DB3" w:rsidRDefault="00B64C9B" w:rsidP="00157DB3">
            <w:pPr>
              <w:spacing w:after="120"/>
              <w:jc w:val="both"/>
              <w:rPr>
                <w:rFonts w:asciiTheme="minorHAnsi" w:hAnsiTheme="minorHAnsi" w:cstheme="minorHAnsi"/>
                <w:sz w:val="21"/>
                <w:szCs w:val="21"/>
                <w:lang w:val="ro-RO"/>
              </w:rPr>
            </w:pPr>
            <w:r w:rsidRPr="00B64C9B">
              <w:rPr>
                <w:rFonts w:asciiTheme="minorHAnsi" w:hAnsiTheme="minorHAnsi" w:cstheme="minorHAnsi"/>
                <w:sz w:val="21"/>
                <w:szCs w:val="21"/>
                <w:lang w:val="ro-RO"/>
              </w:rPr>
              <w:t>The processing is necessary for the performance of a contract to which the data subject is a party or to take steps at the request of the data subject prior to the conclusion of a contract (i.e. the contract regarding participation in the Starbucks Rewards program and to provide the benefits under the Starbucks Rewards program) (Art. 6 (1) (b) GDPR).</w:t>
            </w:r>
          </w:p>
        </w:tc>
        <w:tc>
          <w:tcPr>
            <w:tcW w:w="1226" w:type="pct"/>
          </w:tcPr>
          <w:p w14:paraId="349CF593" w14:textId="77777777" w:rsidR="00B64C9B" w:rsidRPr="00B64C9B" w:rsidRDefault="00B64C9B" w:rsidP="00B64C9B">
            <w:pPr>
              <w:spacing w:after="120"/>
              <w:jc w:val="both"/>
              <w:rPr>
                <w:rFonts w:asciiTheme="minorHAnsi" w:hAnsiTheme="minorHAnsi" w:cstheme="minorHAnsi"/>
                <w:sz w:val="21"/>
                <w:szCs w:val="21"/>
                <w:lang w:val="ro-RO"/>
              </w:rPr>
            </w:pPr>
            <w:r w:rsidRPr="00B64C9B">
              <w:rPr>
                <w:rFonts w:asciiTheme="minorHAnsi" w:hAnsiTheme="minorHAnsi" w:cstheme="minorHAnsi"/>
                <w:sz w:val="21"/>
                <w:szCs w:val="21"/>
                <w:lang w:val="ro-RO"/>
              </w:rPr>
              <w:t>Shared responsibility</w:t>
            </w:r>
          </w:p>
          <w:p w14:paraId="0485D9C7" w14:textId="77777777" w:rsidR="00B64C9B" w:rsidRPr="00B64C9B" w:rsidRDefault="00B64C9B" w:rsidP="00B64C9B">
            <w:pPr>
              <w:spacing w:after="120"/>
              <w:jc w:val="both"/>
              <w:rPr>
                <w:rFonts w:asciiTheme="minorHAnsi" w:hAnsiTheme="minorHAnsi" w:cstheme="minorHAnsi"/>
                <w:sz w:val="21"/>
                <w:szCs w:val="21"/>
                <w:lang w:val="ro-RO"/>
              </w:rPr>
            </w:pPr>
            <w:r w:rsidRPr="00B64C9B">
              <w:rPr>
                <w:rFonts w:asciiTheme="minorHAnsi" w:hAnsiTheme="minorHAnsi" w:cstheme="minorHAnsi"/>
                <w:sz w:val="21"/>
                <w:szCs w:val="21"/>
                <w:lang w:val="ro-RO"/>
              </w:rPr>
              <w:t xml:space="preserve">Starbucks is responsible for: </w:t>
            </w:r>
          </w:p>
          <w:p w14:paraId="1E0064D0" w14:textId="77777777" w:rsidR="00B64C9B" w:rsidRPr="00B64C9B" w:rsidRDefault="00B64C9B" w:rsidP="00B64C9B">
            <w:pPr>
              <w:spacing w:after="120"/>
              <w:jc w:val="both"/>
              <w:rPr>
                <w:rFonts w:asciiTheme="minorHAnsi" w:hAnsiTheme="minorHAnsi" w:cstheme="minorHAnsi"/>
                <w:sz w:val="21"/>
                <w:szCs w:val="21"/>
                <w:lang w:val="ro-RO"/>
              </w:rPr>
            </w:pPr>
            <w:r w:rsidRPr="00B64C9B">
              <w:rPr>
                <w:rFonts w:asciiTheme="minorHAnsi" w:hAnsiTheme="minorHAnsi" w:cstheme="minorHAnsi"/>
                <w:sz w:val="21"/>
                <w:szCs w:val="21"/>
                <w:lang w:val="ro-RO"/>
              </w:rPr>
              <w:t>• All processing operations related to Starbucks Rewards; and</w:t>
            </w:r>
          </w:p>
          <w:p w14:paraId="102837E9" w14:textId="77777777" w:rsidR="00B64C9B" w:rsidRPr="00B64C9B" w:rsidRDefault="00B64C9B" w:rsidP="00B64C9B">
            <w:pPr>
              <w:spacing w:after="120"/>
              <w:jc w:val="both"/>
              <w:rPr>
                <w:rFonts w:asciiTheme="minorHAnsi" w:hAnsiTheme="minorHAnsi" w:cstheme="minorHAnsi"/>
                <w:sz w:val="21"/>
                <w:szCs w:val="21"/>
                <w:lang w:val="ro-RO"/>
              </w:rPr>
            </w:pPr>
            <w:r w:rsidRPr="00B64C9B">
              <w:rPr>
                <w:rFonts w:asciiTheme="minorHAnsi" w:hAnsiTheme="minorHAnsi" w:cstheme="minorHAnsi"/>
                <w:sz w:val="21"/>
                <w:szCs w:val="21"/>
                <w:lang w:val="ro-RO"/>
              </w:rPr>
              <w:t>• Setting any limits on the processing licensees may perform using customer personal data that Starbucks shares.</w:t>
            </w:r>
          </w:p>
          <w:p w14:paraId="71F5AFE5" w14:textId="77777777" w:rsidR="00B64C9B" w:rsidRPr="00B64C9B" w:rsidRDefault="00B64C9B" w:rsidP="00B64C9B">
            <w:pPr>
              <w:spacing w:after="120"/>
              <w:jc w:val="both"/>
              <w:rPr>
                <w:rFonts w:asciiTheme="minorHAnsi" w:hAnsiTheme="minorHAnsi" w:cstheme="minorHAnsi"/>
                <w:sz w:val="21"/>
                <w:szCs w:val="21"/>
                <w:lang w:val="ro-RO"/>
              </w:rPr>
            </w:pPr>
            <w:r w:rsidRPr="00B64C9B">
              <w:rPr>
                <w:rFonts w:asciiTheme="minorHAnsi" w:hAnsiTheme="minorHAnsi" w:cstheme="minorHAnsi"/>
                <w:sz w:val="21"/>
                <w:szCs w:val="21"/>
                <w:lang w:val="ro-RO"/>
              </w:rPr>
              <w:t>AmRest Coffee S.R.L. is responsible for:</w:t>
            </w:r>
          </w:p>
          <w:p w14:paraId="7969E49E" w14:textId="77777777" w:rsidR="00B64C9B" w:rsidRPr="00B64C9B" w:rsidRDefault="00B64C9B" w:rsidP="00B64C9B">
            <w:pPr>
              <w:spacing w:after="120"/>
              <w:jc w:val="both"/>
              <w:rPr>
                <w:rFonts w:asciiTheme="minorHAnsi" w:hAnsiTheme="minorHAnsi" w:cstheme="minorHAnsi"/>
                <w:sz w:val="21"/>
                <w:szCs w:val="21"/>
                <w:lang w:val="ro-RO"/>
              </w:rPr>
            </w:pPr>
            <w:r w:rsidRPr="00B64C9B">
              <w:rPr>
                <w:rFonts w:asciiTheme="minorHAnsi" w:hAnsiTheme="minorHAnsi" w:cstheme="minorHAnsi"/>
                <w:sz w:val="21"/>
                <w:szCs w:val="21"/>
                <w:lang w:val="ro-RO"/>
              </w:rPr>
              <w:t>• Conducting analytics on the personal data of customers that Starbucks shares with it, in accordance with any limitations imposed by Starbucks;</w:t>
            </w:r>
          </w:p>
          <w:p w14:paraId="71342B5B" w14:textId="02CB6EAB" w:rsidR="00D834ED" w:rsidRPr="00157DB3" w:rsidRDefault="00B64C9B" w:rsidP="00B64C9B">
            <w:pPr>
              <w:spacing w:after="120"/>
              <w:jc w:val="both"/>
              <w:rPr>
                <w:rFonts w:asciiTheme="minorHAnsi" w:hAnsiTheme="minorHAnsi" w:cstheme="minorHAnsi"/>
                <w:sz w:val="21"/>
                <w:szCs w:val="21"/>
                <w:lang w:val="ro-RO"/>
              </w:rPr>
            </w:pPr>
            <w:r w:rsidRPr="00B64C9B">
              <w:rPr>
                <w:rFonts w:asciiTheme="minorHAnsi" w:hAnsiTheme="minorHAnsi" w:cstheme="minorHAnsi"/>
                <w:sz w:val="21"/>
                <w:szCs w:val="21"/>
                <w:lang w:val="ro-RO"/>
              </w:rPr>
              <w:t xml:space="preserve">• Managing the overall performance of the program (e.g., sales, frequency, average receipt value, number of customers who have consented to marketing, in-store usage versus usage </w:t>
            </w:r>
          </w:p>
        </w:tc>
      </w:tr>
      <w:tr w:rsidR="00D834ED" w:rsidRPr="00157DB3" w14:paraId="32BB6CFC" w14:textId="77777777" w:rsidTr="00F06865">
        <w:tblPrEx>
          <w:shd w:val="clear" w:color="auto" w:fill="auto"/>
        </w:tblPrEx>
        <w:trPr>
          <w:trHeight w:val="671"/>
        </w:trPr>
        <w:tc>
          <w:tcPr>
            <w:tcW w:w="178" w:type="pct"/>
          </w:tcPr>
          <w:p w14:paraId="6D911FF3" w14:textId="33E1C9F5" w:rsidR="00D834ED" w:rsidRPr="00157DB3" w:rsidRDefault="00D1200B" w:rsidP="00157DB3">
            <w:pPr>
              <w:spacing w:after="120"/>
              <w:jc w:val="both"/>
              <w:rPr>
                <w:rFonts w:asciiTheme="minorHAnsi" w:hAnsiTheme="minorHAnsi" w:cstheme="minorHAnsi"/>
                <w:b/>
                <w:sz w:val="21"/>
                <w:szCs w:val="21"/>
                <w:lang w:val="ro-RO"/>
              </w:rPr>
            </w:pPr>
            <w:r w:rsidRPr="00157DB3">
              <w:rPr>
                <w:rFonts w:asciiTheme="minorHAnsi" w:hAnsiTheme="minorHAnsi" w:cstheme="minorHAnsi"/>
                <w:b/>
                <w:sz w:val="21"/>
                <w:szCs w:val="21"/>
                <w:lang w:val="ro-RO"/>
              </w:rPr>
              <w:t>8</w:t>
            </w:r>
            <w:r w:rsidR="00D834ED" w:rsidRPr="00157DB3">
              <w:rPr>
                <w:rFonts w:asciiTheme="minorHAnsi" w:hAnsiTheme="minorHAnsi" w:cstheme="minorHAnsi"/>
                <w:b/>
                <w:sz w:val="21"/>
                <w:szCs w:val="21"/>
                <w:lang w:val="ro-RO"/>
              </w:rPr>
              <w:t>.</w:t>
            </w:r>
          </w:p>
        </w:tc>
        <w:tc>
          <w:tcPr>
            <w:tcW w:w="1152" w:type="pct"/>
          </w:tcPr>
          <w:p w14:paraId="19663CA1" w14:textId="77777777" w:rsidR="00B64C9B" w:rsidRPr="00B64C9B" w:rsidRDefault="00B64C9B" w:rsidP="00B64C9B">
            <w:pPr>
              <w:spacing w:after="120"/>
              <w:jc w:val="both"/>
              <w:rPr>
                <w:rFonts w:asciiTheme="minorHAnsi" w:hAnsiTheme="minorHAnsi" w:cstheme="minorHAnsi"/>
                <w:b/>
                <w:sz w:val="21"/>
                <w:szCs w:val="21"/>
                <w:lang w:val="ro-RO"/>
              </w:rPr>
            </w:pPr>
            <w:r w:rsidRPr="00B64C9B">
              <w:rPr>
                <w:rFonts w:asciiTheme="minorHAnsi" w:hAnsiTheme="minorHAnsi" w:cstheme="minorHAnsi"/>
                <w:b/>
                <w:sz w:val="21"/>
                <w:szCs w:val="21"/>
                <w:lang w:val="ro-RO"/>
              </w:rPr>
              <w:t>Operation</w:t>
            </w:r>
          </w:p>
          <w:p w14:paraId="1BFF6C51" w14:textId="0230A344" w:rsidR="00D834ED" w:rsidRPr="00B64C9B" w:rsidRDefault="00B64C9B" w:rsidP="00B64C9B">
            <w:pPr>
              <w:spacing w:after="120"/>
              <w:jc w:val="both"/>
              <w:rPr>
                <w:rFonts w:asciiTheme="minorHAnsi" w:hAnsiTheme="minorHAnsi" w:cstheme="minorHAnsi"/>
                <w:bCs/>
                <w:sz w:val="21"/>
                <w:szCs w:val="21"/>
                <w:lang w:val="ro-RO"/>
              </w:rPr>
            </w:pPr>
            <w:r w:rsidRPr="00B64C9B">
              <w:rPr>
                <w:rFonts w:asciiTheme="minorHAnsi" w:hAnsiTheme="minorHAnsi" w:cstheme="minorHAnsi"/>
                <w:bCs/>
                <w:sz w:val="21"/>
                <w:szCs w:val="21"/>
                <w:lang w:val="ro-RO"/>
              </w:rPr>
              <w:t>Operation of the CCTV system in retail locations.</w:t>
            </w:r>
          </w:p>
        </w:tc>
        <w:tc>
          <w:tcPr>
            <w:tcW w:w="1070" w:type="pct"/>
          </w:tcPr>
          <w:p w14:paraId="30EB0D5C" w14:textId="32E1C872" w:rsidR="00D834ED" w:rsidRPr="00157DB3" w:rsidRDefault="00B64C9B" w:rsidP="00157DB3">
            <w:pPr>
              <w:numPr>
                <w:ilvl w:val="0"/>
                <w:numId w:val="19"/>
              </w:numPr>
              <w:spacing w:after="60"/>
              <w:ind w:left="170" w:hanging="170"/>
              <w:jc w:val="both"/>
              <w:rPr>
                <w:rFonts w:asciiTheme="minorHAnsi" w:hAnsiTheme="minorHAnsi" w:cstheme="minorHAnsi"/>
                <w:sz w:val="21"/>
                <w:szCs w:val="21"/>
                <w:lang w:val="ro-RO"/>
              </w:rPr>
            </w:pPr>
            <w:r>
              <w:rPr>
                <w:rFonts w:asciiTheme="minorHAnsi" w:hAnsiTheme="minorHAnsi" w:cstheme="minorHAnsi"/>
                <w:sz w:val="21"/>
                <w:szCs w:val="21"/>
                <w:lang w:val="ro-RO"/>
              </w:rPr>
              <w:t>Videos</w:t>
            </w:r>
          </w:p>
        </w:tc>
        <w:tc>
          <w:tcPr>
            <w:tcW w:w="1374" w:type="pct"/>
          </w:tcPr>
          <w:p w14:paraId="2C6C3294" w14:textId="77777777" w:rsidR="00B64C9B" w:rsidRPr="00B64C9B" w:rsidRDefault="00B64C9B" w:rsidP="00B64C9B">
            <w:pPr>
              <w:spacing w:after="120"/>
              <w:jc w:val="both"/>
              <w:rPr>
                <w:rFonts w:asciiTheme="minorHAnsi" w:hAnsiTheme="minorHAnsi" w:cstheme="minorHAnsi"/>
                <w:sz w:val="21"/>
                <w:szCs w:val="21"/>
                <w:lang w:val="ro-RO"/>
              </w:rPr>
            </w:pPr>
            <w:r w:rsidRPr="00B64C9B">
              <w:rPr>
                <w:rFonts w:asciiTheme="minorHAnsi" w:hAnsiTheme="minorHAnsi" w:cstheme="minorHAnsi"/>
                <w:sz w:val="21"/>
                <w:szCs w:val="21"/>
                <w:lang w:val="ro-RO"/>
              </w:rPr>
              <w:t xml:space="preserve">Legitimate interests (Art. 6 (1) (f) GDPR). </w:t>
            </w:r>
          </w:p>
          <w:p w14:paraId="08595357" w14:textId="4DDD1355" w:rsidR="00D834ED" w:rsidRPr="00157DB3" w:rsidRDefault="00B64C9B" w:rsidP="00B64C9B">
            <w:pPr>
              <w:spacing w:after="120"/>
              <w:jc w:val="both"/>
              <w:rPr>
                <w:rFonts w:asciiTheme="minorHAnsi" w:hAnsiTheme="minorHAnsi" w:cstheme="minorHAnsi"/>
                <w:sz w:val="21"/>
                <w:szCs w:val="21"/>
                <w:lang w:val="ro-RO"/>
              </w:rPr>
            </w:pPr>
            <w:r w:rsidRPr="00B64C9B">
              <w:rPr>
                <w:rFonts w:asciiTheme="minorHAnsi" w:hAnsiTheme="minorHAnsi" w:cstheme="minorHAnsi"/>
                <w:sz w:val="21"/>
                <w:szCs w:val="21"/>
                <w:lang w:val="ro-RO"/>
              </w:rPr>
              <w:t>The processing is necessary to ensure the safety of individuals, including employees, to protect our property and to ensure the confidentiality of information whose disclosure could expose AmRest Coffee S.R.L. to damage.</w:t>
            </w:r>
          </w:p>
        </w:tc>
        <w:tc>
          <w:tcPr>
            <w:tcW w:w="1226" w:type="pct"/>
          </w:tcPr>
          <w:p w14:paraId="65DEE31B" w14:textId="61C53A8F" w:rsidR="00D834ED" w:rsidRPr="00157DB3" w:rsidRDefault="002451D2" w:rsidP="00157DB3">
            <w:pPr>
              <w:jc w:val="both"/>
              <w:rPr>
                <w:rFonts w:asciiTheme="minorHAnsi" w:hAnsiTheme="minorHAnsi" w:cstheme="minorHAnsi"/>
                <w:sz w:val="21"/>
                <w:szCs w:val="21"/>
                <w:lang w:val="ro-RO"/>
              </w:rPr>
            </w:pPr>
            <w:r>
              <w:rPr>
                <w:rFonts w:asciiTheme="minorHAnsi" w:hAnsiTheme="minorHAnsi" w:cstheme="minorHAnsi"/>
                <w:sz w:val="21"/>
                <w:szCs w:val="21"/>
                <w:lang w:val="ro-RO"/>
              </w:rPr>
              <w:t>AmRest Coffee S.R.L.</w:t>
            </w:r>
          </w:p>
        </w:tc>
      </w:tr>
      <w:tr w:rsidR="001E15CF" w:rsidRPr="00157DB3" w14:paraId="5B07EF0D" w14:textId="77777777" w:rsidTr="00F06865">
        <w:tblPrEx>
          <w:shd w:val="clear" w:color="auto" w:fill="auto"/>
        </w:tblPrEx>
        <w:trPr>
          <w:trHeight w:val="671"/>
        </w:trPr>
        <w:tc>
          <w:tcPr>
            <w:tcW w:w="178" w:type="pct"/>
          </w:tcPr>
          <w:p w14:paraId="0EBB900A" w14:textId="597FFFA2" w:rsidR="001E15CF" w:rsidRPr="00157DB3" w:rsidRDefault="001E15CF" w:rsidP="00157DB3">
            <w:pPr>
              <w:spacing w:after="120"/>
              <w:jc w:val="both"/>
              <w:rPr>
                <w:rFonts w:asciiTheme="minorHAnsi" w:hAnsiTheme="minorHAnsi" w:cstheme="minorHAnsi"/>
                <w:b/>
                <w:sz w:val="21"/>
                <w:szCs w:val="21"/>
                <w:lang w:val="ro-RO"/>
              </w:rPr>
            </w:pPr>
            <w:r w:rsidRPr="00157DB3">
              <w:rPr>
                <w:rFonts w:asciiTheme="minorHAnsi" w:hAnsiTheme="minorHAnsi" w:cstheme="minorHAnsi"/>
                <w:b/>
                <w:sz w:val="21"/>
                <w:szCs w:val="21"/>
                <w:lang w:val="ro-RO"/>
              </w:rPr>
              <w:t xml:space="preserve">9. </w:t>
            </w:r>
          </w:p>
        </w:tc>
        <w:tc>
          <w:tcPr>
            <w:tcW w:w="1152" w:type="pct"/>
          </w:tcPr>
          <w:p w14:paraId="4C919A90" w14:textId="66CD453E" w:rsidR="001E15CF" w:rsidRPr="00B37005" w:rsidRDefault="00B64C9B" w:rsidP="00157DB3">
            <w:pPr>
              <w:pStyle w:val="NoSpacing"/>
              <w:jc w:val="both"/>
              <w:rPr>
                <w:rFonts w:asciiTheme="minorHAnsi" w:hAnsiTheme="minorHAnsi" w:cstheme="minorHAnsi"/>
                <w:sz w:val="21"/>
                <w:szCs w:val="21"/>
                <w:lang w:val="ro-RO"/>
              </w:rPr>
            </w:pPr>
            <w:r w:rsidRPr="00B64C9B">
              <w:rPr>
                <w:rFonts w:asciiTheme="minorHAnsi" w:hAnsiTheme="minorHAnsi" w:cstheme="minorHAnsi"/>
                <w:sz w:val="21"/>
                <w:szCs w:val="21"/>
                <w:lang w:val="ro-RO"/>
              </w:rPr>
              <w:t>Manage contact forms</w:t>
            </w:r>
          </w:p>
        </w:tc>
        <w:tc>
          <w:tcPr>
            <w:tcW w:w="1070" w:type="pct"/>
          </w:tcPr>
          <w:p w14:paraId="7778EA09" w14:textId="77777777" w:rsidR="00B64C9B" w:rsidRPr="00B64C9B" w:rsidRDefault="00B64C9B" w:rsidP="00B64C9B">
            <w:pPr>
              <w:numPr>
                <w:ilvl w:val="0"/>
                <w:numId w:val="19"/>
              </w:numPr>
              <w:spacing w:after="60"/>
              <w:jc w:val="both"/>
              <w:rPr>
                <w:rFonts w:asciiTheme="minorHAnsi" w:hAnsiTheme="minorHAnsi" w:cstheme="minorHAnsi"/>
                <w:sz w:val="21"/>
                <w:szCs w:val="21"/>
                <w:lang w:val="ro-RO"/>
              </w:rPr>
            </w:pPr>
            <w:r w:rsidRPr="00B64C9B">
              <w:rPr>
                <w:rFonts w:asciiTheme="minorHAnsi" w:hAnsiTheme="minorHAnsi" w:cstheme="minorHAnsi"/>
                <w:sz w:val="21"/>
                <w:szCs w:val="21"/>
                <w:lang w:val="ro-RO"/>
              </w:rPr>
              <w:t xml:space="preserve">Name, </w:t>
            </w:r>
          </w:p>
          <w:p w14:paraId="74B74271" w14:textId="77777777" w:rsidR="00B64C9B" w:rsidRPr="00B64C9B" w:rsidRDefault="00B64C9B" w:rsidP="00B64C9B">
            <w:pPr>
              <w:numPr>
                <w:ilvl w:val="0"/>
                <w:numId w:val="19"/>
              </w:numPr>
              <w:spacing w:after="60"/>
              <w:jc w:val="both"/>
              <w:rPr>
                <w:rFonts w:asciiTheme="minorHAnsi" w:hAnsiTheme="minorHAnsi" w:cstheme="minorHAnsi"/>
                <w:sz w:val="21"/>
                <w:szCs w:val="21"/>
                <w:lang w:val="ro-RO"/>
              </w:rPr>
            </w:pPr>
            <w:r w:rsidRPr="00B64C9B">
              <w:rPr>
                <w:rFonts w:asciiTheme="minorHAnsi" w:hAnsiTheme="minorHAnsi" w:cstheme="minorHAnsi"/>
                <w:sz w:val="21"/>
                <w:szCs w:val="21"/>
                <w:lang w:val="ro-RO"/>
              </w:rPr>
              <w:t xml:space="preserve">Email address </w:t>
            </w:r>
          </w:p>
          <w:p w14:paraId="08E3525E" w14:textId="14BF6C58" w:rsidR="001E15CF" w:rsidRPr="00157DB3" w:rsidRDefault="00B64C9B" w:rsidP="00B64C9B">
            <w:pPr>
              <w:numPr>
                <w:ilvl w:val="0"/>
                <w:numId w:val="19"/>
              </w:numPr>
              <w:spacing w:after="60"/>
              <w:jc w:val="both"/>
              <w:rPr>
                <w:rFonts w:asciiTheme="minorHAnsi" w:hAnsiTheme="minorHAnsi" w:cstheme="minorHAnsi"/>
                <w:sz w:val="21"/>
                <w:szCs w:val="21"/>
                <w:lang w:val="ro-RO"/>
              </w:rPr>
            </w:pPr>
            <w:r w:rsidRPr="00B64C9B">
              <w:rPr>
                <w:rFonts w:asciiTheme="minorHAnsi" w:hAnsiTheme="minorHAnsi" w:cstheme="minorHAnsi"/>
                <w:sz w:val="21"/>
                <w:szCs w:val="21"/>
                <w:lang w:val="ro-RO"/>
              </w:rPr>
              <w:t xml:space="preserve">Subject and content of the message </w:t>
            </w:r>
          </w:p>
        </w:tc>
        <w:tc>
          <w:tcPr>
            <w:tcW w:w="1374" w:type="pct"/>
          </w:tcPr>
          <w:p w14:paraId="13DBA1A4" w14:textId="1BE67FE0" w:rsidR="001E15CF" w:rsidRPr="00157DB3" w:rsidRDefault="00B64C9B" w:rsidP="00157DB3">
            <w:pPr>
              <w:pStyle w:val="NoSpacing"/>
              <w:jc w:val="both"/>
              <w:rPr>
                <w:rFonts w:asciiTheme="minorHAnsi" w:hAnsiTheme="minorHAnsi" w:cstheme="minorHAnsi"/>
                <w:sz w:val="21"/>
                <w:szCs w:val="21"/>
                <w:lang w:val="ro-RO"/>
              </w:rPr>
            </w:pPr>
            <w:r w:rsidRPr="00B64C9B">
              <w:rPr>
                <w:rFonts w:asciiTheme="minorHAnsi" w:hAnsiTheme="minorHAnsi" w:cstheme="minorHAnsi"/>
                <w:sz w:val="21"/>
                <w:szCs w:val="21"/>
                <w:lang w:val="ro-RO"/>
              </w:rPr>
              <w:t>Legitimate interest (Art. 6(1)(f) GDPR). The processing of this data is necessary to ensure a high standard of customer service and to provide the requested information.</w:t>
            </w:r>
          </w:p>
        </w:tc>
        <w:tc>
          <w:tcPr>
            <w:tcW w:w="1226" w:type="pct"/>
          </w:tcPr>
          <w:p w14:paraId="6BD4BA9C" w14:textId="666477D5" w:rsidR="001E15CF" w:rsidRPr="00157DB3" w:rsidRDefault="002451D2" w:rsidP="00157DB3">
            <w:pPr>
              <w:jc w:val="both"/>
              <w:rPr>
                <w:rFonts w:asciiTheme="minorHAnsi" w:hAnsiTheme="minorHAnsi" w:cstheme="minorHAnsi"/>
                <w:sz w:val="21"/>
                <w:szCs w:val="21"/>
                <w:lang w:val="ro-RO"/>
              </w:rPr>
            </w:pPr>
            <w:r>
              <w:rPr>
                <w:rFonts w:asciiTheme="minorHAnsi" w:hAnsiTheme="minorHAnsi" w:cstheme="minorHAnsi"/>
                <w:sz w:val="21"/>
                <w:szCs w:val="21"/>
                <w:lang w:val="ro-RO"/>
              </w:rPr>
              <w:t>AmRest Coffee S.R.L.</w:t>
            </w:r>
          </w:p>
        </w:tc>
      </w:tr>
    </w:tbl>
    <w:p w14:paraId="72E831E8" w14:textId="77777777" w:rsidR="007C3644" w:rsidRPr="00157DB3" w:rsidRDefault="007C3644" w:rsidP="00157DB3">
      <w:pPr>
        <w:spacing w:after="180" w:line="260" w:lineRule="atLeast"/>
        <w:jc w:val="both"/>
        <w:rPr>
          <w:rFonts w:asciiTheme="minorHAnsi" w:eastAsia="PMingLiU" w:hAnsiTheme="minorHAnsi" w:cstheme="minorHAnsi"/>
          <w:sz w:val="21"/>
          <w:szCs w:val="21"/>
          <w:lang w:val="ro-RO" w:eastAsia="zh-CN"/>
        </w:rPr>
      </w:pPr>
    </w:p>
    <w:p w14:paraId="411620FF" w14:textId="7B5F855C" w:rsidR="004656DE" w:rsidRPr="00157DB3" w:rsidRDefault="00730BFA" w:rsidP="00730BFA">
      <w:pPr>
        <w:spacing w:after="180" w:line="260" w:lineRule="atLeast"/>
        <w:jc w:val="both"/>
        <w:rPr>
          <w:rFonts w:asciiTheme="minorHAnsi" w:hAnsiTheme="minorHAnsi" w:cstheme="minorHAnsi"/>
          <w:color w:val="333333"/>
          <w:sz w:val="21"/>
          <w:szCs w:val="21"/>
          <w:shd w:val="clear" w:color="auto" w:fill="FFFFFF"/>
          <w:lang w:val="ro-RO"/>
        </w:rPr>
      </w:pPr>
      <w:r w:rsidRPr="00730BFA">
        <w:rPr>
          <w:rFonts w:asciiTheme="minorHAnsi" w:eastAsia="PMingLiU" w:hAnsiTheme="minorHAnsi" w:cstheme="minorHAnsi"/>
          <w:sz w:val="21"/>
          <w:szCs w:val="21"/>
          <w:lang w:val="ro-RO" w:eastAsia="zh-CN"/>
        </w:rPr>
        <w:t>For information about cookies and how we use them on the website, please read our Cookie Notice.</w:t>
      </w:r>
    </w:p>
    <w:sectPr w:rsidR="004656DE" w:rsidRPr="00157DB3" w:rsidSect="00F217A7">
      <w:headerReference w:type="even" r:id="rId29"/>
      <w:headerReference w:type="default" r:id="rId30"/>
      <w:footerReference w:type="even" r:id="rId31"/>
      <w:footerReference w:type="default" r:id="rId32"/>
      <w:headerReference w:type="first" r:id="rId33"/>
      <w:footerReference w:type="first" r:id="rId34"/>
      <w:pgSz w:w="16839" w:h="11907" w:orient="landscape"/>
      <w:pgMar w:top="1080" w:right="963" w:bottom="1080" w:left="993" w:header="86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28508" w14:textId="77777777" w:rsidR="00DC7C4E" w:rsidRDefault="00DC7C4E">
      <w:r>
        <w:separator/>
      </w:r>
    </w:p>
  </w:endnote>
  <w:endnote w:type="continuationSeparator" w:id="0">
    <w:p w14:paraId="4C639317" w14:textId="77777777" w:rsidR="00DC7C4E" w:rsidRDefault="00DC7C4E"/>
  </w:endnote>
  <w:endnote w:type="continuationNotice" w:id="1">
    <w:p w14:paraId="08111EEA" w14:textId="77777777" w:rsidR="00DC7C4E" w:rsidRDefault="00DC7C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233DB" w14:textId="09576E3A" w:rsidR="00FC53D9" w:rsidRDefault="00FC53D9">
    <w:pPr>
      <w:pStyle w:val="GTDocID"/>
    </w:pPr>
    <w:r w:rsidRPr="009C7773">
      <w:t>ACTIVE 50049899v2</w:t>
    </w:r>
  </w:p>
  <w:p w14:paraId="7A2C6CFA" w14:textId="1788B302" w:rsidR="00FC53D9" w:rsidRPr="00203CB2" w:rsidRDefault="00FC53D9" w:rsidP="00733324">
    <w:pPr>
      <w:pStyle w:val="GTDocID"/>
    </w:pPr>
    <w:fldSimple w:instr="DOCPROPERTY DOCXDOCID DMS=InterwovenIManage Format=&lt;&lt;LIB&gt;&gt; &lt;&lt;NUM&gt;&gt;v&lt;&lt;VER&gt;&gt; PRESERVELOCATION \* MERGEFORMAT">
      <w:r>
        <w:t>ACTIV 50049899v8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8729" w14:textId="77777777" w:rsidR="00320C01" w:rsidRDefault="00320C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DFD7E" w14:textId="3698091F" w:rsidR="00FC53D9" w:rsidRDefault="00320C01">
    <w:pPr>
      <w:pStyle w:val="Footer"/>
    </w:pPr>
    <w:r>
      <w:rPr>
        <w:noProof/>
        <w:sz w:val="20"/>
        <w:lang w:val="de-DE" w:eastAsia="de-DE"/>
      </w:rPr>
      <mc:AlternateContent>
        <mc:Choice Requires="wps">
          <w:drawing>
            <wp:anchor distT="0" distB="0" distL="114300" distR="114300" simplePos="0" relativeHeight="251658240" behindDoc="0" locked="0" layoutInCell="1" allowOverlap="1" wp14:anchorId="01A2BE09" wp14:editId="349A714C">
              <wp:simplePos x="0" y="0"/>
              <wp:positionH relativeFrom="column">
                <wp:posOffset>0</wp:posOffset>
              </wp:positionH>
              <wp:positionV relativeFrom="paragraph">
                <wp:posOffset>0</wp:posOffset>
              </wp:positionV>
              <wp:extent cx="2743200" cy="457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3C20B" w14:textId="23F94A3A" w:rsidR="00320C01" w:rsidRDefault="00320C01" w:rsidP="00320C01">
                          <w:pPr>
                            <w:pStyle w:val="ImanageFooter"/>
                          </w:pPr>
                          <w:r>
                            <w:t>EMEA: 1572747-7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A2BE09" id="_x0000_t202" coordsize="21600,21600" o:spt="202" path="m,l,21600r21600,l21600,xe">
              <v:stroke joinstyle="miter"/>
              <v:path gradientshapeok="t" o:connecttype="rect"/>
            </v:shapetype>
            <v:shape id="Text Box 3" o:spid="_x0000_s1026" type="#_x0000_t202" style="position:absolute;margin-left:0;margin-top:0;width:3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" filled="f" stroked="f">
              <v:textbox inset="0,0,0,0">
                <w:txbxContent>
                  <w:p w14:paraId="42E3C20B" w14:textId="23F94A3A" w:rsidR="00320C01" w:rsidRDefault="00320C01" w:rsidP="00320C01">
                    <w:pPr>
                      <w:pStyle w:val="ImanageFooter"/>
                    </w:pPr>
                    <w:r>
                      <w:t>EMEA: 1572747-7</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726E3" w14:textId="77777777" w:rsidR="00FC53D9" w:rsidRDefault="00FC53D9" w:rsidP="00D65F0A">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17BBB932" w14:textId="77777777" w:rsidR="00FC53D9" w:rsidRDefault="00FC53D9" w:rsidP="00D65F0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59150" w14:textId="546A4424" w:rsidR="00FC53D9" w:rsidRDefault="00FC53D9" w:rsidP="00D65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1CFE">
      <w:rPr>
        <w:rStyle w:val="PageNumber"/>
        <w:noProof/>
      </w:rPr>
      <w:t>14</w:t>
    </w:r>
    <w:r>
      <w:rPr>
        <w:rStyle w:val="PageNumber"/>
      </w:rPr>
      <w:fldChar w:fldCharType="end"/>
    </w:r>
  </w:p>
  <w:p w14:paraId="4F046C00" w14:textId="77777777" w:rsidR="00FC53D9" w:rsidRDefault="00FC53D9" w:rsidP="00D65F0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F5052" w14:textId="3EDDB913" w:rsidR="00FC53D9" w:rsidRDefault="00FC53D9" w:rsidP="00D65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1CFE">
      <w:rPr>
        <w:rStyle w:val="PageNumber"/>
        <w:noProof/>
      </w:rPr>
      <w:t>10</w:t>
    </w:r>
    <w:r>
      <w:rPr>
        <w:rStyle w:val="PageNumber"/>
      </w:rPr>
      <w:fldChar w:fldCharType="end"/>
    </w:r>
  </w:p>
  <w:p w14:paraId="48892A7D" w14:textId="77777777" w:rsidR="00FC53D9" w:rsidRDefault="00FC53D9" w:rsidP="00D65F0A">
    <w:pPr>
      <w:pStyle w:val="Footer"/>
    </w:pPr>
  </w:p>
  <w:p w14:paraId="512FC8F0" w14:textId="77777777" w:rsidR="00FC53D9" w:rsidRPr="005A0B44" w:rsidRDefault="00FC53D9" w:rsidP="00D65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F1E05" w14:textId="77777777" w:rsidR="00DC7C4E" w:rsidRDefault="00DC7C4E">
      <w:r>
        <w:separator/>
      </w:r>
    </w:p>
  </w:footnote>
  <w:footnote w:type="continuationSeparator" w:id="0">
    <w:p w14:paraId="73FCB1BD" w14:textId="77777777" w:rsidR="00DC7C4E" w:rsidRDefault="00DC7C4E"/>
  </w:footnote>
  <w:footnote w:type="continuationNotice" w:id="1">
    <w:p w14:paraId="467720D0" w14:textId="77777777" w:rsidR="00DC7C4E" w:rsidRDefault="00DC7C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CC06" w14:textId="77777777" w:rsidR="00320C01" w:rsidRDefault="00320C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AAD23" w14:textId="77777777" w:rsidR="00320C01" w:rsidRDefault="00320C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CB1F5" w14:textId="77777777" w:rsidR="00320C01" w:rsidRDefault="00320C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7614D" w14:textId="77777777" w:rsidR="00FC53D9" w:rsidRDefault="00FC53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D4173" w14:textId="77777777" w:rsidR="00FC53D9" w:rsidRDefault="00FC53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CB520" w14:textId="77777777" w:rsidR="00FC53D9" w:rsidRDefault="00FC53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FB2"/>
    <w:multiLevelType w:val="hybridMultilevel"/>
    <w:tmpl w:val="26BED3F8"/>
    <w:lvl w:ilvl="0" w:tplc="DEFCF8FA">
      <w:start w:val="4"/>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92541"/>
    <w:multiLevelType w:val="hybridMultilevel"/>
    <w:tmpl w:val="30AE003A"/>
    <w:lvl w:ilvl="0" w:tplc="786406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C5973"/>
    <w:multiLevelType w:val="hybridMultilevel"/>
    <w:tmpl w:val="C3E22C5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8E615AF"/>
    <w:multiLevelType w:val="hybridMultilevel"/>
    <w:tmpl w:val="01BA999E"/>
    <w:lvl w:ilvl="0" w:tplc="559A83B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C13C8F"/>
    <w:multiLevelType w:val="multilevel"/>
    <w:tmpl w:val="F500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FF5AC9"/>
    <w:multiLevelType w:val="hybridMultilevel"/>
    <w:tmpl w:val="48F66D1E"/>
    <w:lvl w:ilvl="0" w:tplc="2D46275A">
      <w:start w:val="1"/>
      <w:numFmt w:val="bullet"/>
      <w:lvlText w:val=""/>
      <w:lvlJc w:val="left"/>
      <w:pPr>
        <w:ind w:left="720" w:hanging="360"/>
      </w:pPr>
      <w:rPr>
        <w:rFonts w:ascii="Symbol" w:hAnsi="Symbol" w:hint="default"/>
      </w:rPr>
    </w:lvl>
    <w:lvl w:ilvl="1" w:tplc="2A52D8DC" w:tentative="1">
      <w:start w:val="1"/>
      <w:numFmt w:val="bullet"/>
      <w:lvlText w:val="o"/>
      <w:lvlJc w:val="left"/>
      <w:pPr>
        <w:ind w:left="1440" w:hanging="360"/>
      </w:pPr>
      <w:rPr>
        <w:rFonts w:ascii="Courier New" w:hAnsi="Courier New" w:cs="Courier New" w:hint="default"/>
      </w:rPr>
    </w:lvl>
    <w:lvl w:ilvl="2" w:tplc="0D5CD44A" w:tentative="1">
      <w:start w:val="1"/>
      <w:numFmt w:val="bullet"/>
      <w:lvlText w:val=""/>
      <w:lvlJc w:val="left"/>
      <w:pPr>
        <w:ind w:left="2160" w:hanging="360"/>
      </w:pPr>
      <w:rPr>
        <w:rFonts w:ascii="Wingdings" w:hAnsi="Wingdings" w:hint="default"/>
      </w:rPr>
    </w:lvl>
    <w:lvl w:ilvl="3" w:tplc="BA5E2F2C" w:tentative="1">
      <w:start w:val="1"/>
      <w:numFmt w:val="bullet"/>
      <w:lvlText w:val=""/>
      <w:lvlJc w:val="left"/>
      <w:pPr>
        <w:ind w:left="2880" w:hanging="360"/>
      </w:pPr>
      <w:rPr>
        <w:rFonts w:ascii="Symbol" w:hAnsi="Symbol" w:hint="default"/>
      </w:rPr>
    </w:lvl>
    <w:lvl w:ilvl="4" w:tplc="04E2BDC0" w:tentative="1">
      <w:start w:val="1"/>
      <w:numFmt w:val="bullet"/>
      <w:lvlText w:val="o"/>
      <w:lvlJc w:val="left"/>
      <w:pPr>
        <w:ind w:left="3600" w:hanging="360"/>
      </w:pPr>
      <w:rPr>
        <w:rFonts w:ascii="Courier New" w:hAnsi="Courier New" w:cs="Courier New" w:hint="default"/>
      </w:rPr>
    </w:lvl>
    <w:lvl w:ilvl="5" w:tplc="067C419E" w:tentative="1">
      <w:start w:val="1"/>
      <w:numFmt w:val="bullet"/>
      <w:lvlText w:val=""/>
      <w:lvlJc w:val="left"/>
      <w:pPr>
        <w:ind w:left="4320" w:hanging="360"/>
      </w:pPr>
      <w:rPr>
        <w:rFonts w:ascii="Wingdings" w:hAnsi="Wingdings" w:hint="default"/>
      </w:rPr>
    </w:lvl>
    <w:lvl w:ilvl="6" w:tplc="A1CA6460" w:tentative="1">
      <w:start w:val="1"/>
      <w:numFmt w:val="bullet"/>
      <w:lvlText w:val=""/>
      <w:lvlJc w:val="left"/>
      <w:pPr>
        <w:ind w:left="5040" w:hanging="360"/>
      </w:pPr>
      <w:rPr>
        <w:rFonts w:ascii="Symbol" w:hAnsi="Symbol" w:hint="default"/>
      </w:rPr>
    </w:lvl>
    <w:lvl w:ilvl="7" w:tplc="2B16452C" w:tentative="1">
      <w:start w:val="1"/>
      <w:numFmt w:val="bullet"/>
      <w:lvlText w:val="o"/>
      <w:lvlJc w:val="left"/>
      <w:pPr>
        <w:ind w:left="5760" w:hanging="360"/>
      </w:pPr>
      <w:rPr>
        <w:rFonts w:ascii="Courier New" w:hAnsi="Courier New" w:cs="Courier New" w:hint="default"/>
      </w:rPr>
    </w:lvl>
    <w:lvl w:ilvl="8" w:tplc="2CD65486" w:tentative="1">
      <w:start w:val="1"/>
      <w:numFmt w:val="bullet"/>
      <w:lvlText w:val=""/>
      <w:lvlJc w:val="left"/>
      <w:pPr>
        <w:ind w:left="6480" w:hanging="360"/>
      </w:pPr>
      <w:rPr>
        <w:rFonts w:ascii="Wingdings" w:hAnsi="Wingdings" w:hint="default"/>
      </w:rPr>
    </w:lvl>
  </w:abstractNum>
  <w:abstractNum w:abstractNumId="6" w15:restartNumberingAfterBreak="0">
    <w:nsid w:val="187B6C97"/>
    <w:multiLevelType w:val="hybridMultilevel"/>
    <w:tmpl w:val="75CA4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D7BAE"/>
    <w:multiLevelType w:val="hybridMultilevel"/>
    <w:tmpl w:val="2EA60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25BDA"/>
    <w:multiLevelType w:val="hybridMultilevel"/>
    <w:tmpl w:val="E7C409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816233"/>
    <w:multiLevelType w:val="multilevel"/>
    <w:tmpl w:val="0EBE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9315C7"/>
    <w:multiLevelType w:val="hybridMultilevel"/>
    <w:tmpl w:val="63762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C939B5"/>
    <w:multiLevelType w:val="multilevel"/>
    <w:tmpl w:val="44B2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E51A4C"/>
    <w:multiLevelType w:val="hybridMultilevel"/>
    <w:tmpl w:val="0D501754"/>
    <w:lvl w:ilvl="0" w:tplc="3C1414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6118B3"/>
    <w:multiLevelType w:val="hybridMultilevel"/>
    <w:tmpl w:val="BAAA8A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D956A6"/>
    <w:multiLevelType w:val="hybridMultilevel"/>
    <w:tmpl w:val="C67E762C"/>
    <w:lvl w:ilvl="0" w:tplc="0A98D278">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834205"/>
    <w:multiLevelType w:val="hybridMultilevel"/>
    <w:tmpl w:val="DE68D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FE5E69"/>
    <w:multiLevelType w:val="multilevel"/>
    <w:tmpl w:val="50264C54"/>
    <w:lvl w:ilvl="0">
      <w:start w:val="1"/>
      <w:numFmt w:val="bullet"/>
      <w:lvlText w:val=""/>
      <w:lvlJc w:val="left"/>
      <w:pPr>
        <w:tabs>
          <w:tab w:val="num" w:pos="5040"/>
        </w:tabs>
        <w:ind w:left="5040" w:hanging="360"/>
      </w:pPr>
      <w:rPr>
        <w:rFonts w:ascii="Symbol" w:hAnsi="Symbol" w:hint="default"/>
        <w:sz w:val="20"/>
      </w:rPr>
    </w:lvl>
    <w:lvl w:ilvl="1" w:tentative="1">
      <w:start w:val="1"/>
      <w:numFmt w:val="bullet"/>
      <w:lvlText w:val="o"/>
      <w:lvlJc w:val="left"/>
      <w:pPr>
        <w:tabs>
          <w:tab w:val="num" w:pos="5760"/>
        </w:tabs>
        <w:ind w:left="5760" w:hanging="360"/>
      </w:pPr>
      <w:rPr>
        <w:rFonts w:ascii="Courier New" w:hAnsi="Courier New" w:hint="default"/>
        <w:sz w:val="20"/>
      </w:rPr>
    </w:lvl>
    <w:lvl w:ilvl="2" w:tentative="1">
      <w:start w:val="1"/>
      <w:numFmt w:val="bullet"/>
      <w:lvlText w:val=""/>
      <w:lvlJc w:val="left"/>
      <w:pPr>
        <w:tabs>
          <w:tab w:val="num" w:pos="6480"/>
        </w:tabs>
        <w:ind w:left="6480" w:hanging="360"/>
      </w:pPr>
      <w:rPr>
        <w:rFonts w:ascii="Wingdings" w:hAnsi="Wingdings" w:hint="default"/>
        <w:sz w:val="20"/>
      </w:rPr>
    </w:lvl>
    <w:lvl w:ilvl="3" w:tentative="1">
      <w:start w:val="1"/>
      <w:numFmt w:val="bullet"/>
      <w:lvlText w:val=""/>
      <w:lvlJc w:val="left"/>
      <w:pPr>
        <w:tabs>
          <w:tab w:val="num" w:pos="7200"/>
        </w:tabs>
        <w:ind w:left="7200" w:hanging="360"/>
      </w:pPr>
      <w:rPr>
        <w:rFonts w:ascii="Wingdings" w:hAnsi="Wingdings" w:hint="default"/>
        <w:sz w:val="20"/>
      </w:rPr>
    </w:lvl>
    <w:lvl w:ilvl="4" w:tentative="1">
      <w:start w:val="1"/>
      <w:numFmt w:val="bullet"/>
      <w:lvlText w:val=""/>
      <w:lvlJc w:val="left"/>
      <w:pPr>
        <w:tabs>
          <w:tab w:val="num" w:pos="7920"/>
        </w:tabs>
        <w:ind w:left="7920" w:hanging="360"/>
      </w:pPr>
      <w:rPr>
        <w:rFonts w:ascii="Wingdings" w:hAnsi="Wingdings" w:hint="default"/>
        <w:sz w:val="20"/>
      </w:rPr>
    </w:lvl>
    <w:lvl w:ilvl="5" w:tentative="1">
      <w:start w:val="1"/>
      <w:numFmt w:val="bullet"/>
      <w:lvlText w:val=""/>
      <w:lvlJc w:val="left"/>
      <w:pPr>
        <w:tabs>
          <w:tab w:val="num" w:pos="8640"/>
        </w:tabs>
        <w:ind w:left="8640" w:hanging="360"/>
      </w:pPr>
      <w:rPr>
        <w:rFonts w:ascii="Wingdings" w:hAnsi="Wingdings" w:hint="default"/>
        <w:sz w:val="20"/>
      </w:rPr>
    </w:lvl>
    <w:lvl w:ilvl="6" w:tentative="1">
      <w:start w:val="1"/>
      <w:numFmt w:val="bullet"/>
      <w:lvlText w:val=""/>
      <w:lvlJc w:val="left"/>
      <w:pPr>
        <w:tabs>
          <w:tab w:val="num" w:pos="9360"/>
        </w:tabs>
        <w:ind w:left="9360" w:hanging="360"/>
      </w:pPr>
      <w:rPr>
        <w:rFonts w:ascii="Wingdings" w:hAnsi="Wingdings" w:hint="default"/>
        <w:sz w:val="20"/>
      </w:rPr>
    </w:lvl>
    <w:lvl w:ilvl="7" w:tentative="1">
      <w:start w:val="1"/>
      <w:numFmt w:val="bullet"/>
      <w:lvlText w:val=""/>
      <w:lvlJc w:val="left"/>
      <w:pPr>
        <w:tabs>
          <w:tab w:val="num" w:pos="10080"/>
        </w:tabs>
        <w:ind w:left="10080" w:hanging="360"/>
      </w:pPr>
      <w:rPr>
        <w:rFonts w:ascii="Wingdings" w:hAnsi="Wingdings" w:hint="default"/>
        <w:sz w:val="20"/>
      </w:rPr>
    </w:lvl>
    <w:lvl w:ilvl="8" w:tentative="1">
      <w:start w:val="1"/>
      <w:numFmt w:val="bullet"/>
      <w:lvlText w:val=""/>
      <w:lvlJc w:val="left"/>
      <w:pPr>
        <w:tabs>
          <w:tab w:val="num" w:pos="10800"/>
        </w:tabs>
        <w:ind w:left="10800" w:hanging="360"/>
      </w:pPr>
      <w:rPr>
        <w:rFonts w:ascii="Wingdings" w:hAnsi="Wingdings" w:hint="default"/>
        <w:sz w:val="20"/>
      </w:rPr>
    </w:lvl>
  </w:abstractNum>
  <w:abstractNum w:abstractNumId="17" w15:restartNumberingAfterBreak="0">
    <w:nsid w:val="34834CC3"/>
    <w:multiLevelType w:val="multilevel"/>
    <w:tmpl w:val="57C21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3C5804"/>
    <w:multiLevelType w:val="hybridMultilevel"/>
    <w:tmpl w:val="B45800F6"/>
    <w:lvl w:ilvl="0" w:tplc="FFFFFFFF">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3D7BB2"/>
    <w:multiLevelType w:val="multilevel"/>
    <w:tmpl w:val="614E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737BFF"/>
    <w:multiLevelType w:val="hybridMultilevel"/>
    <w:tmpl w:val="4D48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D71D0"/>
    <w:multiLevelType w:val="hybridMultilevel"/>
    <w:tmpl w:val="1A849316"/>
    <w:lvl w:ilvl="0" w:tplc="2A3450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0C90A1"/>
    <w:multiLevelType w:val="hybridMultilevel"/>
    <w:tmpl w:val="FFFFFFFF"/>
    <w:lvl w:ilvl="0" w:tplc="60806A60">
      <w:start w:val="1"/>
      <w:numFmt w:val="upperLetter"/>
      <w:lvlText w:val="%1)"/>
      <w:lvlJc w:val="left"/>
      <w:pPr>
        <w:ind w:left="720" w:hanging="360"/>
      </w:pPr>
    </w:lvl>
    <w:lvl w:ilvl="1" w:tplc="6AEA23E6">
      <w:start w:val="1"/>
      <w:numFmt w:val="lowerLetter"/>
      <w:lvlText w:val="%2."/>
      <w:lvlJc w:val="left"/>
      <w:pPr>
        <w:ind w:left="1440" w:hanging="360"/>
      </w:pPr>
    </w:lvl>
    <w:lvl w:ilvl="2" w:tplc="7C8C65EA">
      <w:start w:val="1"/>
      <w:numFmt w:val="lowerRoman"/>
      <w:lvlText w:val="%3."/>
      <w:lvlJc w:val="right"/>
      <w:pPr>
        <w:ind w:left="2160" w:hanging="180"/>
      </w:pPr>
    </w:lvl>
    <w:lvl w:ilvl="3" w:tplc="1C646858">
      <w:start w:val="1"/>
      <w:numFmt w:val="decimal"/>
      <w:lvlText w:val="%4."/>
      <w:lvlJc w:val="left"/>
      <w:pPr>
        <w:ind w:left="2880" w:hanging="360"/>
      </w:pPr>
    </w:lvl>
    <w:lvl w:ilvl="4" w:tplc="53DA6642">
      <w:start w:val="1"/>
      <w:numFmt w:val="lowerLetter"/>
      <w:lvlText w:val="%5."/>
      <w:lvlJc w:val="left"/>
      <w:pPr>
        <w:ind w:left="3600" w:hanging="360"/>
      </w:pPr>
    </w:lvl>
    <w:lvl w:ilvl="5" w:tplc="71C88180">
      <w:start w:val="1"/>
      <w:numFmt w:val="lowerRoman"/>
      <w:lvlText w:val="%6."/>
      <w:lvlJc w:val="right"/>
      <w:pPr>
        <w:ind w:left="4320" w:hanging="180"/>
      </w:pPr>
    </w:lvl>
    <w:lvl w:ilvl="6" w:tplc="98381BA4">
      <w:start w:val="1"/>
      <w:numFmt w:val="decimal"/>
      <w:lvlText w:val="%7."/>
      <w:lvlJc w:val="left"/>
      <w:pPr>
        <w:ind w:left="5040" w:hanging="360"/>
      </w:pPr>
    </w:lvl>
    <w:lvl w:ilvl="7" w:tplc="D0C49874">
      <w:start w:val="1"/>
      <w:numFmt w:val="lowerLetter"/>
      <w:lvlText w:val="%8."/>
      <w:lvlJc w:val="left"/>
      <w:pPr>
        <w:ind w:left="5760" w:hanging="360"/>
      </w:pPr>
    </w:lvl>
    <w:lvl w:ilvl="8" w:tplc="08063726">
      <w:start w:val="1"/>
      <w:numFmt w:val="lowerRoman"/>
      <w:lvlText w:val="%9."/>
      <w:lvlJc w:val="right"/>
      <w:pPr>
        <w:ind w:left="6480" w:hanging="180"/>
      </w:pPr>
    </w:lvl>
  </w:abstractNum>
  <w:abstractNum w:abstractNumId="23" w15:restartNumberingAfterBreak="0">
    <w:nsid w:val="4ABF40CD"/>
    <w:multiLevelType w:val="hybridMultilevel"/>
    <w:tmpl w:val="91B091F6"/>
    <w:lvl w:ilvl="0" w:tplc="EBA6D3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4D1E74"/>
    <w:multiLevelType w:val="hybridMultilevel"/>
    <w:tmpl w:val="9C0AD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9D5C76"/>
    <w:multiLevelType w:val="hybridMultilevel"/>
    <w:tmpl w:val="3DA2F756"/>
    <w:lvl w:ilvl="0" w:tplc="C986A1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C545EC"/>
    <w:multiLevelType w:val="hybridMultilevel"/>
    <w:tmpl w:val="17F448B8"/>
    <w:lvl w:ilvl="0" w:tplc="14E046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470D99"/>
    <w:multiLevelType w:val="hybridMultilevel"/>
    <w:tmpl w:val="ADE0194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5BCB545C"/>
    <w:multiLevelType w:val="hybridMultilevel"/>
    <w:tmpl w:val="1EF4C1EA"/>
    <w:lvl w:ilvl="0" w:tplc="566A8EDC">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1B3222"/>
    <w:multiLevelType w:val="hybridMultilevel"/>
    <w:tmpl w:val="1C22B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EC8618F"/>
    <w:multiLevelType w:val="hybridMultilevel"/>
    <w:tmpl w:val="0A501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69540B1"/>
    <w:multiLevelType w:val="hybridMultilevel"/>
    <w:tmpl w:val="419A0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552C50"/>
    <w:multiLevelType w:val="hybridMultilevel"/>
    <w:tmpl w:val="49A0E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9622AEA"/>
    <w:multiLevelType w:val="hybridMultilevel"/>
    <w:tmpl w:val="E98A1B50"/>
    <w:lvl w:ilvl="0" w:tplc="EBA6D3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D12872"/>
    <w:multiLevelType w:val="multilevel"/>
    <w:tmpl w:val="9D5AF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4E65F1"/>
    <w:multiLevelType w:val="multilevel"/>
    <w:tmpl w:val="25B88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A97004"/>
    <w:multiLevelType w:val="hybridMultilevel"/>
    <w:tmpl w:val="56346F30"/>
    <w:lvl w:ilvl="0" w:tplc="4D7E60D2">
      <w:start w:val="1"/>
      <w:numFmt w:val="bullet"/>
      <w:lvlText w:val=""/>
      <w:lvlJc w:val="left"/>
      <w:pPr>
        <w:ind w:left="720" w:hanging="360"/>
      </w:pPr>
      <w:rPr>
        <w:rFonts w:ascii="Symbol" w:hAnsi="Symbol" w:hint="default"/>
      </w:rPr>
    </w:lvl>
    <w:lvl w:ilvl="1" w:tplc="B0C609FA" w:tentative="1">
      <w:start w:val="1"/>
      <w:numFmt w:val="bullet"/>
      <w:lvlText w:val="o"/>
      <w:lvlJc w:val="left"/>
      <w:pPr>
        <w:ind w:left="1440" w:hanging="360"/>
      </w:pPr>
      <w:rPr>
        <w:rFonts w:ascii="Courier New" w:hAnsi="Courier New" w:cs="Courier New" w:hint="default"/>
      </w:rPr>
    </w:lvl>
    <w:lvl w:ilvl="2" w:tplc="34F6445C" w:tentative="1">
      <w:start w:val="1"/>
      <w:numFmt w:val="bullet"/>
      <w:lvlText w:val=""/>
      <w:lvlJc w:val="left"/>
      <w:pPr>
        <w:ind w:left="2160" w:hanging="360"/>
      </w:pPr>
      <w:rPr>
        <w:rFonts w:ascii="Wingdings" w:hAnsi="Wingdings" w:hint="default"/>
      </w:rPr>
    </w:lvl>
    <w:lvl w:ilvl="3" w:tplc="D94A7008" w:tentative="1">
      <w:start w:val="1"/>
      <w:numFmt w:val="bullet"/>
      <w:lvlText w:val=""/>
      <w:lvlJc w:val="left"/>
      <w:pPr>
        <w:ind w:left="2880" w:hanging="360"/>
      </w:pPr>
      <w:rPr>
        <w:rFonts w:ascii="Symbol" w:hAnsi="Symbol" w:hint="default"/>
      </w:rPr>
    </w:lvl>
    <w:lvl w:ilvl="4" w:tplc="40F66844" w:tentative="1">
      <w:start w:val="1"/>
      <w:numFmt w:val="bullet"/>
      <w:lvlText w:val="o"/>
      <w:lvlJc w:val="left"/>
      <w:pPr>
        <w:ind w:left="3600" w:hanging="360"/>
      </w:pPr>
      <w:rPr>
        <w:rFonts w:ascii="Courier New" w:hAnsi="Courier New" w:cs="Courier New" w:hint="default"/>
      </w:rPr>
    </w:lvl>
    <w:lvl w:ilvl="5" w:tplc="8766F530" w:tentative="1">
      <w:start w:val="1"/>
      <w:numFmt w:val="bullet"/>
      <w:lvlText w:val=""/>
      <w:lvlJc w:val="left"/>
      <w:pPr>
        <w:ind w:left="4320" w:hanging="360"/>
      </w:pPr>
      <w:rPr>
        <w:rFonts w:ascii="Wingdings" w:hAnsi="Wingdings" w:hint="default"/>
      </w:rPr>
    </w:lvl>
    <w:lvl w:ilvl="6" w:tplc="FBB02824" w:tentative="1">
      <w:start w:val="1"/>
      <w:numFmt w:val="bullet"/>
      <w:lvlText w:val=""/>
      <w:lvlJc w:val="left"/>
      <w:pPr>
        <w:ind w:left="5040" w:hanging="360"/>
      </w:pPr>
      <w:rPr>
        <w:rFonts w:ascii="Symbol" w:hAnsi="Symbol" w:hint="default"/>
      </w:rPr>
    </w:lvl>
    <w:lvl w:ilvl="7" w:tplc="4A74D886" w:tentative="1">
      <w:start w:val="1"/>
      <w:numFmt w:val="bullet"/>
      <w:lvlText w:val="o"/>
      <w:lvlJc w:val="left"/>
      <w:pPr>
        <w:ind w:left="5760" w:hanging="360"/>
      </w:pPr>
      <w:rPr>
        <w:rFonts w:ascii="Courier New" w:hAnsi="Courier New" w:cs="Courier New" w:hint="default"/>
      </w:rPr>
    </w:lvl>
    <w:lvl w:ilvl="8" w:tplc="1C0AEEA6" w:tentative="1">
      <w:start w:val="1"/>
      <w:numFmt w:val="bullet"/>
      <w:lvlText w:val=""/>
      <w:lvlJc w:val="left"/>
      <w:pPr>
        <w:ind w:left="6480" w:hanging="360"/>
      </w:pPr>
      <w:rPr>
        <w:rFonts w:ascii="Wingdings" w:hAnsi="Wingdings" w:hint="default"/>
      </w:rPr>
    </w:lvl>
  </w:abstractNum>
  <w:abstractNum w:abstractNumId="37" w15:restartNumberingAfterBreak="0">
    <w:nsid w:val="6D1F1208"/>
    <w:multiLevelType w:val="hybridMultilevel"/>
    <w:tmpl w:val="DB3C4448"/>
    <w:lvl w:ilvl="0" w:tplc="2E5E52BA">
      <w:start w:val="1"/>
      <w:numFmt w:val="bullet"/>
      <w:lvlText w:val=""/>
      <w:lvlJc w:val="left"/>
      <w:pPr>
        <w:ind w:left="720" w:hanging="360"/>
      </w:pPr>
      <w:rPr>
        <w:rFonts w:ascii="Symbol" w:hAnsi="Symbol" w:hint="default"/>
      </w:rPr>
    </w:lvl>
    <w:lvl w:ilvl="1" w:tplc="329628D6" w:tentative="1">
      <w:start w:val="1"/>
      <w:numFmt w:val="bullet"/>
      <w:lvlText w:val="o"/>
      <w:lvlJc w:val="left"/>
      <w:pPr>
        <w:ind w:left="1440" w:hanging="360"/>
      </w:pPr>
      <w:rPr>
        <w:rFonts w:ascii="Courier New" w:hAnsi="Courier New" w:cs="Courier New" w:hint="default"/>
      </w:rPr>
    </w:lvl>
    <w:lvl w:ilvl="2" w:tplc="E234A96C" w:tentative="1">
      <w:start w:val="1"/>
      <w:numFmt w:val="bullet"/>
      <w:lvlText w:val=""/>
      <w:lvlJc w:val="left"/>
      <w:pPr>
        <w:ind w:left="2160" w:hanging="360"/>
      </w:pPr>
      <w:rPr>
        <w:rFonts w:ascii="Wingdings" w:hAnsi="Wingdings" w:hint="default"/>
      </w:rPr>
    </w:lvl>
    <w:lvl w:ilvl="3" w:tplc="392CBC8E" w:tentative="1">
      <w:start w:val="1"/>
      <w:numFmt w:val="bullet"/>
      <w:lvlText w:val=""/>
      <w:lvlJc w:val="left"/>
      <w:pPr>
        <w:ind w:left="2880" w:hanging="360"/>
      </w:pPr>
      <w:rPr>
        <w:rFonts w:ascii="Symbol" w:hAnsi="Symbol" w:hint="default"/>
      </w:rPr>
    </w:lvl>
    <w:lvl w:ilvl="4" w:tplc="3320E45A" w:tentative="1">
      <w:start w:val="1"/>
      <w:numFmt w:val="bullet"/>
      <w:lvlText w:val="o"/>
      <w:lvlJc w:val="left"/>
      <w:pPr>
        <w:ind w:left="3600" w:hanging="360"/>
      </w:pPr>
      <w:rPr>
        <w:rFonts w:ascii="Courier New" w:hAnsi="Courier New" w:cs="Courier New" w:hint="default"/>
      </w:rPr>
    </w:lvl>
    <w:lvl w:ilvl="5" w:tplc="D4F43E52" w:tentative="1">
      <w:start w:val="1"/>
      <w:numFmt w:val="bullet"/>
      <w:lvlText w:val=""/>
      <w:lvlJc w:val="left"/>
      <w:pPr>
        <w:ind w:left="4320" w:hanging="360"/>
      </w:pPr>
      <w:rPr>
        <w:rFonts w:ascii="Wingdings" w:hAnsi="Wingdings" w:hint="default"/>
      </w:rPr>
    </w:lvl>
    <w:lvl w:ilvl="6" w:tplc="250A3CC8" w:tentative="1">
      <w:start w:val="1"/>
      <w:numFmt w:val="bullet"/>
      <w:lvlText w:val=""/>
      <w:lvlJc w:val="left"/>
      <w:pPr>
        <w:ind w:left="5040" w:hanging="360"/>
      </w:pPr>
      <w:rPr>
        <w:rFonts w:ascii="Symbol" w:hAnsi="Symbol" w:hint="default"/>
      </w:rPr>
    </w:lvl>
    <w:lvl w:ilvl="7" w:tplc="4386D8CA" w:tentative="1">
      <w:start w:val="1"/>
      <w:numFmt w:val="bullet"/>
      <w:lvlText w:val="o"/>
      <w:lvlJc w:val="left"/>
      <w:pPr>
        <w:ind w:left="5760" w:hanging="360"/>
      </w:pPr>
      <w:rPr>
        <w:rFonts w:ascii="Courier New" w:hAnsi="Courier New" w:cs="Courier New" w:hint="default"/>
      </w:rPr>
    </w:lvl>
    <w:lvl w:ilvl="8" w:tplc="6CB03DB0" w:tentative="1">
      <w:start w:val="1"/>
      <w:numFmt w:val="bullet"/>
      <w:lvlText w:val=""/>
      <w:lvlJc w:val="left"/>
      <w:pPr>
        <w:ind w:left="6480" w:hanging="360"/>
      </w:pPr>
      <w:rPr>
        <w:rFonts w:ascii="Wingdings" w:hAnsi="Wingdings" w:hint="default"/>
      </w:rPr>
    </w:lvl>
  </w:abstractNum>
  <w:abstractNum w:abstractNumId="38" w15:restartNumberingAfterBreak="0">
    <w:nsid w:val="6D663721"/>
    <w:multiLevelType w:val="hybridMultilevel"/>
    <w:tmpl w:val="C542F8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6F5E3F04"/>
    <w:multiLevelType w:val="multilevel"/>
    <w:tmpl w:val="6E6CB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DD3026"/>
    <w:multiLevelType w:val="hybridMultilevel"/>
    <w:tmpl w:val="4DCACE0E"/>
    <w:lvl w:ilvl="0" w:tplc="A292517E">
      <w:start w:val="1"/>
      <w:numFmt w:val="decimal"/>
      <w:lvlText w:val="%1."/>
      <w:lvlJc w:val="left"/>
      <w:pPr>
        <w:ind w:left="720" w:hanging="360"/>
      </w:pPr>
      <w:rPr>
        <w:rFonts w:ascii="inherit" w:hAnsi="inherit"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F012C9"/>
    <w:multiLevelType w:val="hybridMultilevel"/>
    <w:tmpl w:val="E2627B4C"/>
    <w:lvl w:ilvl="0" w:tplc="5AB2CA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807747"/>
    <w:multiLevelType w:val="hybridMultilevel"/>
    <w:tmpl w:val="E7009E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3A959DA"/>
    <w:multiLevelType w:val="hybridMultilevel"/>
    <w:tmpl w:val="73A600C6"/>
    <w:lvl w:ilvl="0" w:tplc="4F4A294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83127B"/>
    <w:multiLevelType w:val="hybridMultilevel"/>
    <w:tmpl w:val="4172FFDE"/>
    <w:lvl w:ilvl="0" w:tplc="0407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A1F4C12"/>
    <w:multiLevelType w:val="hybridMultilevel"/>
    <w:tmpl w:val="4BD81FCC"/>
    <w:lvl w:ilvl="0" w:tplc="4C34DB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68014">
    <w:abstractNumId w:val="22"/>
  </w:num>
  <w:num w:numId="2" w16cid:durableId="413281228">
    <w:abstractNumId w:val="16"/>
  </w:num>
  <w:num w:numId="3" w16cid:durableId="475756164">
    <w:abstractNumId w:val="5"/>
  </w:num>
  <w:num w:numId="4" w16cid:durableId="401486084">
    <w:abstractNumId w:val="37"/>
  </w:num>
  <w:num w:numId="5" w16cid:durableId="954797851">
    <w:abstractNumId w:val="36"/>
  </w:num>
  <w:num w:numId="6" w16cid:durableId="380639998">
    <w:abstractNumId w:val="18"/>
  </w:num>
  <w:num w:numId="7" w16cid:durableId="1805152945">
    <w:abstractNumId w:val="17"/>
  </w:num>
  <w:num w:numId="8" w16cid:durableId="1618215573">
    <w:abstractNumId w:val="35"/>
  </w:num>
  <w:num w:numId="9" w16cid:durableId="587348748">
    <w:abstractNumId w:val="12"/>
  </w:num>
  <w:num w:numId="10" w16cid:durableId="1793556277">
    <w:abstractNumId w:val="19"/>
  </w:num>
  <w:num w:numId="11" w16cid:durableId="1100687847">
    <w:abstractNumId w:val="34"/>
  </w:num>
  <w:num w:numId="12" w16cid:durableId="616646644">
    <w:abstractNumId w:val="39"/>
  </w:num>
  <w:num w:numId="13" w16cid:durableId="734357274">
    <w:abstractNumId w:val="30"/>
  </w:num>
  <w:num w:numId="14" w16cid:durableId="139732662">
    <w:abstractNumId w:val="15"/>
  </w:num>
  <w:num w:numId="15" w16cid:durableId="440806775">
    <w:abstractNumId w:val="40"/>
  </w:num>
  <w:num w:numId="16" w16cid:durableId="1551920990">
    <w:abstractNumId w:val="42"/>
  </w:num>
  <w:num w:numId="17" w16cid:durableId="1622954207">
    <w:abstractNumId w:val="25"/>
  </w:num>
  <w:num w:numId="18" w16cid:durableId="816263686">
    <w:abstractNumId w:val="45"/>
  </w:num>
  <w:num w:numId="19" w16cid:durableId="353269969">
    <w:abstractNumId w:val="38"/>
  </w:num>
  <w:num w:numId="20" w16cid:durableId="1397557866">
    <w:abstractNumId w:val="27"/>
  </w:num>
  <w:num w:numId="21" w16cid:durableId="374499841">
    <w:abstractNumId w:val="2"/>
  </w:num>
  <w:num w:numId="22" w16cid:durableId="622005501">
    <w:abstractNumId w:val="20"/>
  </w:num>
  <w:num w:numId="23" w16cid:durableId="265579977">
    <w:abstractNumId w:val="32"/>
  </w:num>
  <w:num w:numId="24" w16cid:durableId="336419866">
    <w:abstractNumId w:val="29"/>
  </w:num>
  <w:num w:numId="25" w16cid:durableId="1087193386">
    <w:abstractNumId w:val="3"/>
  </w:num>
  <w:num w:numId="26" w16cid:durableId="1291402565">
    <w:abstractNumId w:val="44"/>
  </w:num>
  <w:num w:numId="27" w16cid:durableId="728724675">
    <w:abstractNumId w:val="8"/>
  </w:num>
  <w:num w:numId="28" w16cid:durableId="585378517">
    <w:abstractNumId w:val="0"/>
  </w:num>
  <w:num w:numId="29" w16cid:durableId="1867908840">
    <w:abstractNumId w:val="28"/>
  </w:num>
  <w:num w:numId="30" w16cid:durableId="1988588974">
    <w:abstractNumId w:val="43"/>
  </w:num>
  <w:num w:numId="31" w16cid:durableId="1618096561">
    <w:abstractNumId w:val="21"/>
  </w:num>
  <w:num w:numId="32" w16cid:durableId="885488019">
    <w:abstractNumId w:val="13"/>
  </w:num>
  <w:num w:numId="33" w16cid:durableId="1965190728">
    <w:abstractNumId w:val="11"/>
  </w:num>
  <w:num w:numId="34" w16cid:durableId="1883666660">
    <w:abstractNumId w:val="4"/>
  </w:num>
  <w:num w:numId="35" w16cid:durableId="392437376">
    <w:abstractNumId w:val="9"/>
  </w:num>
  <w:num w:numId="36" w16cid:durableId="1667247410">
    <w:abstractNumId w:val="14"/>
  </w:num>
  <w:num w:numId="37" w16cid:durableId="793791408">
    <w:abstractNumId w:val="33"/>
  </w:num>
  <w:num w:numId="38" w16cid:durableId="840199246">
    <w:abstractNumId w:val="23"/>
  </w:num>
  <w:num w:numId="39" w16cid:durableId="236133205">
    <w:abstractNumId w:val="24"/>
  </w:num>
  <w:num w:numId="40" w16cid:durableId="1653944346">
    <w:abstractNumId w:val="10"/>
  </w:num>
  <w:num w:numId="41" w16cid:durableId="1863278726">
    <w:abstractNumId w:val="41"/>
  </w:num>
  <w:num w:numId="42" w16cid:durableId="267005941">
    <w:abstractNumId w:val="26"/>
  </w:num>
  <w:num w:numId="43" w16cid:durableId="576522892">
    <w:abstractNumId w:val="1"/>
  </w:num>
  <w:num w:numId="44" w16cid:durableId="445271013">
    <w:abstractNumId w:val="31"/>
  </w:num>
  <w:num w:numId="45" w16cid:durableId="1748107981">
    <w:abstractNumId w:val="7"/>
  </w:num>
  <w:num w:numId="46" w16cid:durableId="19406026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proofState w:spelling="clean" w:grammar="clean"/>
  <w:doNotTrackFormatting/>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BF8"/>
    <w:rsid w:val="00000CB4"/>
    <w:rsid w:val="00002C9F"/>
    <w:rsid w:val="00003C2D"/>
    <w:rsid w:val="00004699"/>
    <w:rsid w:val="00005D6A"/>
    <w:rsid w:val="00010457"/>
    <w:rsid w:val="00010584"/>
    <w:rsid w:val="00010C42"/>
    <w:rsid w:val="000114B7"/>
    <w:rsid w:val="00011617"/>
    <w:rsid w:val="00011643"/>
    <w:rsid w:val="000131B1"/>
    <w:rsid w:val="0001384F"/>
    <w:rsid w:val="00013EBE"/>
    <w:rsid w:val="00014570"/>
    <w:rsid w:val="00016781"/>
    <w:rsid w:val="000172CF"/>
    <w:rsid w:val="000173AF"/>
    <w:rsid w:val="000244B5"/>
    <w:rsid w:val="000255AA"/>
    <w:rsid w:val="00027543"/>
    <w:rsid w:val="000277D2"/>
    <w:rsid w:val="00034AA7"/>
    <w:rsid w:val="00034F33"/>
    <w:rsid w:val="00035E0D"/>
    <w:rsid w:val="0004058D"/>
    <w:rsid w:val="00042397"/>
    <w:rsid w:val="0004302B"/>
    <w:rsid w:val="0004374F"/>
    <w:rsid w:val="00051CFE"/>
    <w:rsid w:val="00054B52"/>
    <w:rsid w:val="00054FFA"/>
    <w:rsid w:val="00056235"/>
    <w:rsid w:val="000570C2"/>
    <w:rsid w:val="000607B5"/>
    <w:rsid w:val="00061E9E"/>
    <w:rsid w:val="00063569"/>
    <w:rsid w:val="00065A5F"/>
    <w:rsid w:val="00067108"/>
    <w:rsid w:val="000711EF"/>
    <w:rsid w:val="00073CF3"/>
    <w:rsid w:val="000760FE"/>
    <w:rsid w:val="00076899"/>
    <w:rsid w:val="00076ADB"/>
    <w:rsid w:val="00077DCB"/>
    <w:rsid w:val="00080CC0"/>
    <w:rsid w:val="00091121"/>
    <w:rsid w:val="000918CE"/>
    <w:rsid w:val="00092E5B"/>
    <w:rsid w:val="00093915"/>
    <w:rsid w:val="00094420"/>
    <w:rsid w:val="000A16B1"/>
    <w:rsid w:val="000A1DDE"/>
    <w:rsid w:val="000A4A91"/>
    <w:rsid w:val="000A5B74"/>
    <w:rsid w:val="000A64E5"/>
    <w:rsid w:val="000B0790"/>
    <w:rsid w:val="000B39C9"/>
    <w:rsid w:val="000B5524"/>
    <w:rsid w:val="000B63A7"/>
    <w:rsid w:val="000B6DC4"/>
    <w:rsid w:val="000B72F0"/>
    <w:rsid w:val="000B7415"/>
    <w:rsid w:val="000B7F51"/>
    <w:rsid w:val="000C14EB"/>
    <w:rsid w:val="000D1085"/>
    <w:rsid w:val="000D3F4E"/>
    <w:rsid w:val="000D4E6D"/>
    <w:rsid w:val="000E08DE"/>
    <w:rsid w:val="000E28DD"/>
    <w:rsid w:val="000E2B9E"/>
    <w:rsid w:val="000E33CD"/>
    <w:rsid w:val="000E3BE9"/>
    <w:rsid w:val="000E429F"/>
    <w:rsid w:val="000E5CDE"/>
    <w:rsid w:val="000E6E7D"/>
    <w:rsid w:val="000F10ED"/>
    <w:rsid w:val="000F4FF5"/>
    <w:rsid w:val="000F74F7"/>
    <w:rsid w:val="000F753D"/>
    <w:rsid w:val="000F77B7"/>
    <w:rsid w:val="000F7F98"/>
    <w:rsid w:val="00100AB3"/>
    <w:rsid w:val="00101810"/>
    <w:rsid w:val="00102036"/>
    <w:rsid w:val="00104B16"/>
    <w:rsid w:val="00106D17"/>
    <w:rsid w:val="00106D92"/>
    <w:rsid w:val="001072F1"/>
    <w:rsid w:val="00107344"/>
    <w:rsid w:val="0010790D"/>
    <w:rsid w:val="001101A3"/>
    <w:rsid w:val="001119A1"/>
    <w:rsid w:val="001121CD"/>
    <w:rsid w:val="001125A0"/>
    <w:rsid w:val="00114B85"/>
    <w:rsid w:val="00114BFA"/>
    <w:rsid w:val="00117FB5"/>
    <w:rsid w:val="00124965"/>
    <w:rsid w:val="00125070"/>
    <w:rsid w:val="0012655D"/>
    <w:rsid w:val="00126AE2"/>
    <w:rsid w:val="00127AAF"/>
    <w:rsid w:val="001302BE"/>
    <w:rsid w:val="001302D4"/>
    <w:rsid w:val="00133111"/>
    <w:rsid w:val="0013541C"/>
    <w:rsid w:val="00137492"/>
    <w:rsid w:val="00141ABF"/>
    <w:rsid w:val="00144C9B"/>
    <w:rsid w:val="0014718A"/>
    <w:rsid w:val="001512C6"/>
    <w:rsid w:val="0015213B"/>
    <w:rsid w:val="00153822"/>
    <w:rsid w:val="00154348"/>
    <w:rsid w:val="001545D4"/>
    <w:rsid w:val="0015530A"/>
    <w:rsid w:val="00156E8C"/>
    <w:rsid w:val="00157025"/>
    <w:rsid w:val="00157DB3"/>
    <w:rsid w:val="00157F01"/>
    <w:rsid w:val="00161EBD"/>
    <w:rsid w:val="001631B4"/>
    <w:rsid w:val="00165DC6"/>
    <w:rsid w:val="00167DCF"/>
    <w:rsid w:val="00170DEB"/>
    <w:rsid w:val="00171A37"/>
    <w:rsid w:val="0017524E"/>
    <w:rsid w:val="001768BD"/>
    <w:rsid w:val="001775CA"/>
    <w:rsid w:val="001835AD"/>
    <w:rsid w:val="00186D06"/>
    <w:rsid w:val="00187B8C"/>
    <w:rsid w:val="00190292"/>
    <w:rsid w:val="001907F6"/>
    <w:rsid w:val="00190CD3"/>
    <w:rsid w:val="001940A1"/>
    <w:rsid w:val="00194479"/>
    <w:rsid w:val="0019614B"/>
    <w:rsid w:val="00196723"/>
    <w:rsid w:val="001A2868"/>
    <w:rsid w:val="001A45C5"/>
    <w:rsid w:val="001A6AC7"/>
    <w:rsid w:val="001A7FBC"/>
    <w:rsid w:val="001B1F5D"/>
    <w:rsid w:val="001B24D5"/>
    <w:rsid w:val="001B3633"/>
    <w:rsid w:val="001C18BC"/>
    <w:rsid w:val="001C1A4B"/>
    <w:rsid w:val="001C1FE4"/>
    <w:rsid w:val="001C26F4"/>
    <w:rsid w:val="001C2CF3"/>
    <w:rsid w:val="001C64A7"/>
    <w:rsid w:val="001C6A7F"/>
    <w:rsid w:val="001D1E27"/>
    <w:rsid w:val="001D5B1D"/>
    <w:rsid w:val="001D60E6"/>
    <w:rsid w:val="001D66C0"/>
    <w:rsid w:val="001D6D08"/>
    <w:rsid w:val="001D7042"/>
    <w:rsid w:val="001E0136"/>
    <w:rsid w:val="001E15CF"/>
    <w:rsid w:val="001E260F"/>
    <w:rsid w:val="001E2DD1"/>
    <w:rsid w:val="001E5016"/>
    <w:rsid w:val="001E5378"/>
    <w:rsid w:val="001E7487"/>
    <w:rsid w:val="001E7AE4"/>
    <w:rsid w:val="001F0238"/>
    <w:rsid w:val="001F394E"/>
    <w:rsid w:val="001F40EB"/>
    <w:rsid w:val="001F42E8"/>
    <w:rsid w:val="001F65DE"/>
    <w:rsid w:val="001F6E14"/>
    <w:rsid w:val="00200EBA"/>
    <w:rsid w:val="00201210"/>
    <w:rsid w:val="00202015"/>
    <w:rsid w:val="002023F4"/>
    <w:rsid w:val="00203826"/>
    <w:rsid w:val="00203CB2"/>
    <w:rsid w:val="00204354"/>
    <w:rsid w:val="00205B1A"/>
    <w:rsid w:val="00207F88"/>
    <w:rsid w:val="00210054"/>
    <w:rsid w:val="00210445"/>
    <w:rsid w:val="0021190B"/>
    <w:rsid w:val="00217D1A"/>
    <w:rsid w:val="00217F61"/>
    <w:rsid w:val="0022176B"/>
    <w:rsid w:val="002217B0"/>
    <w:rsid w:val="0022401D"/>
    <w:rsid w:val="00225640"/>
    <w:rsid w:val="00225A15"/>
    <w:rsid w:val="00226524"/>
    <w:rsid w:val="00227090"/>
    <w:rsid w:val="00235699"/>
    <w:rsid w:val="00236DB6"/>
    <w:rsid w:val="002378DB"/>
    <w:rsid w:val="002404E9"/>
    <w:rsid w:val="002408BF"/>
    <w:rsid w:val="00240AD7"/>
    <w:rsid w:val="00241B56"/>
    <w:rsid w:val="0024330A"/>
    <w:rsid w:val="00243804"/>
    <w:rsid w:val="00244800"/>
    <w:rsid w:val="00244B6E"/>
    <w:rsid w:val="002451D2"/>
    <w:rsid w:val="00250EBB"/>
    <w:rsid w:val="002553F1"/>
    <w:rsid w:val="00255FCF"/>
    <w:rsid w:val="002560F1"/>
    <w:rsid w:val="00256238"/>
    <w:rsid w:val="00260011"/>
    <w:rsid w:val="002612FD"/>
    <w:rsid w:val="00262105"/>
    <w:rsid w:val="00263AD3"/>
    <w:rsid w:val="00263F54"/>
    <w:rsid w:val="00265619"/>
    <w:rsid w:val="002661A8"/>
    <w:rsid w:val="00266BAB"/>
    <w:rsid w:val="00272444"/>
    <w:rsid w:val="00277A10"/>
    <w:rsid w:val="002802CA"/>
    <w:rsid w:val="00284E84"/>
    <w:rsid w:val="00286F46"/>
    <w:rsid w:val="002873B7"/>
    <w:rsid w:val="00287553"/>
    <w:rsid w:val="0029087F"/>
    <w:rsid w:val="00291440"/>
    <w:rsid w:val="00291D6D"/>
    <w:rsid w:val="00292568"/>
    <w:rsid w:val="002946A2"/>
    <w:rsid w:val="0029502A"/>
    <w:rsid w:val="00296EDB"/>
    <w:rsid w:val="002A12F5"/>
    <w:rsid w:val="002A1AEB"/>
    <w:rsid w:val="002A1F55"/>
    <w:rsid w:val="002A2091"/>
    <w:rsid w:val="002A626A"/>
    <w:rsid w:val="002A79C6"/>
    <w:rsid w:val="002B0D73"/>
    <w:rsid w:val="002B2FCE"/>
    <w:rsid w:val="002B770D"/>
    <w:rsid w:val="002C0A3B"/>
    <w:rsid w:val="002C2229"/>
    <w:rsid w:val="002C2FA0"/>
    <w:rsid w:val="002C3E04"/>
    <w:rsid w:val="002C3E2B"/>
    <w:rsid w:val="002C4027"/>
    <w:rsid w:val="002C6AE8"/>
    <w:rsid w:val="002D00E7"/>
    <w:rsid w:val="002D1919"/>
    <w:rsid w:val="002D3AC4"/>
    <w:rsid w:val="002D3B13"/>
    <w:rsid w:val="002D4B70"/>
    <w:rsid w:val="002D778B"/>
    <w:rsid w:val="002D7F85"/>
    <w:rsid w:val="002E1A50"/>
    <w:rsid w:val="002E566A"/>
    <w:rsid w:val="002E5E8A"/>
    <w:rsid w:val="002E6E08"/>
    <w:rsid w:val="002F0D83"/>
    <w:rsid w:val="002F30C4"/>
    <w:rsid w:val="002F39C8"/>
    <w:rsid w:val="002F4654"/>
    <w:rsid w:val="002F4C54"/>
    <w:rsid w:val="002F6D48"/>
    <w:rsid w:val="002F73E0"/>
    <w:rsid w:val="002F7E13"/>
    <w:rsid w:val="00300103"/>
    <w:rsid w:val="00300F9F"/>
    <w:rsid w:val="003018F8"/>
    <w:rsid w:val="003042A3"/>
    <w:rsid w:val="00307458"/>
    <w:rsid w:val="00312860"/>
    <w:rsid w:val="00315A0A"/>
    <w:rsid w:val="0031727E"/>
    <w:rsid w:val="00317F7C"/>
    <w:rsid w:val="00320C01"/>
    <w:rsid w:val="00325934"/>
    <w:rsid w:val="00326384"/>
    <w:rsid w:val="00327034"/>
    <w:rsid w:val="003270C6"/>
    <w:rsid w:val="003332AE"/>
    <w:rsid w:val="003338E7"/>
    <w:rsid w:val="00335A25"/>
    <w:rsid w:val="003378A3"/>
    <w:rsid w:val="00345866"/>
    <w:rsid w:val="00346889"/>
    <w:rsid w:val="00347B3D"/>
    <w:rsid w:val="00347BBB"/>
    <w:rsid w:val="00350618"/>
    <w:rsid w:val="00352555"/>
    <w:rsid w:val="003535D6"/>
    <w:rsid w:val="00353879"/>
    <w:rsid w:val="003538A6"/>
    <w:rsid w:val="003544B7"/>
    <w:rsid w:val="00354F77"/>
    <w:rsid w:val="003611AC"/>
    <w:rsid w:val="00363525"/>
    <w:rsid w:val="00363ED6"/>
    <w:rsid w:val="003647BA"/>
    <w:rsid w:val="00364DB5"/>
    <w:rsid w:val="0036505A"/>
    <w:rsid w:val="00366CEF"/>
    <w:rsid w:val="00367780"/>
    <w:rsid w:val="003679D5"/>
    <w:rsid w:val="003727DE"/>
    <w:rsid w:val="00372D90"/>
    <w:rsid w:val="00375C58"/>
    <w:rsid w:val="00376421"/>
    <w:rsid w:val="003836BE"/>
    <w:rsid w:val="00385D5A"/>
    <w:rsid w:val="003864D7"/>
    <w:rsid w:val="00392E33"/>
    <w:rsid w:val="00393172"/>
    <w:rsid w:val="003936BA"/>
    <w:rsid w:val="00394751"/>
    <w:rsid w:val="00396971"/>
    <w:rsid w:val="00396C4D"/>
    <w:rsid w:val="003A0B04"/>
    <w:rsid w:val="003A3AE4"/>
    <w:rsid w:val="003A4B7B"/>
    <w:rsid w:val="003A6D16"/>
    <w:rsid w:val="003A7DEE"/>
    <w:rsid w:val="003A7FEC"/>
    <w:rsid w:val="003B09BF"/>
    <w:rsid w:val="003B16C4"/>
    <w:rsid w:val="003B171C"/>
    <w:rsid w:val="003B3654"/>
    <w:rsid w:val="003B42E7"/>
    <w:rsid w:val="003B4B1A"/>
    <w:rsid w:val="003B59B0"/>
    <w:rsid w:val="003C0CEF"/>
    <w:rsid w:val="003C2883"/>
    <w:rsid w:val="003C2F43"/>
    <w:rsid w:val="003C31D6"/>
    <w:rsid w:val="003C3B04"/>
    <w:rsid w:val="003C4782"/>
    <w:rsid w:val="003C4D76"/>
    <w:rsid w:val="003C6282"/>
    <w:rsid w:val="003C7851"/>
    <w:rsid w:val="003C7DD5"/>
    <w:rsid w:val="003C7FD6"/>
    <w:rsid w:val="003D16CA"/>
    <w:rsid w:val="003D3CE4"/>
    <w:rsid w:val="003D3E51"/>
    <w:rsid w:val="003E2AE0"/>
    <w:rsid w:val="003E49EF"/>
    <w:rsid w:val="003E77F1"/>
    <w:rsid w:val="003F0136"/>
    <w:rsid w:val="003F0828"/>
    <w:rsid w:val="003F1187"/>
    <w:rsid w:val="003F1DBD"/>
    <w:rsid w:val="003F3F59"/>
    <w:rsid w:val="003F6D65"/>
    <w:rsid w:val="003F7DE4"/>
    <w:rsid w:val="0040662B"/>
    <w:rsid w:val="004107CF"/>
    <w:rsid w:val="004111B0"/>
    <w:rsid w:val="0041258C"/>
    <w:rsid w:val="004138BC"/>
    <w:rsid w:val="0041609E"/>
    <w:rsid w:val="00416D4B"/>
    <w:rsid w:val="00420279"/>
    <w:rsid w:val="00424EA5"/>
    <w:rsid w:val="004332FB"/>
    <w:rsid w:val="00434100"/>
    <w:rsid w:val="00436BB9"/>
    <w:rsid w:val="0044082D"/>
    <w:rsid w:val="00443796"/>
    <w:rsid w:val="004455C1"/>
    <w:rsid w:val="004465AD"/>
    <w:rsid w:val="00453274"/>
    <w:rsid w:val="0045487F"/>
    <w:rsid w:val="004558ED"/>
    <w:rsid w:val="00455B89"/>
    <w:rsid w:val="00455CD6"/>
    <w:rsid w:val="004564F2"/>
    <w:rsid w:val="004576D8"/>
    <w:rsid w:val="0046293E"/>
    <w:rsid w:val="00462C14"/>
    <w:rsid w:val="004648BD"/>
    <w:rsid w:val="004656DE"/>
    <w:rsid w:val="0046666D"/>
    <w:rsid w:val="00470BEF"/>
    <w:rsid w:val="00470C76"/>
    <w:rsid w:val="00473AA7"/>
    <w:rsid w:val="004752A0"/>
    <w:rsid w:val="00481412"/>
    <w:rsid w:val="00481A8E"/>
    <w:rsid w:val="00482358"/>
    <w:rsid w:val="0048300B"/>
    <w:rsid w:val="00486504"/>
    <w:rsid w:val="00490DDD"/>
    <w:rsid w:val="00493105"/>
    <w:rsid w:val="00493544"/>
    <w:rsid w:val="00493A68"/>
    <w:rsid w:val="00497F45"/>
    <w:rsid w:val="004A0B28"/>
    <w:rsid w:val="004A2970"/>
    <w:rsid w:val="004A5CE3"/>
    <w:rsid w:val="004A7B48"/>
    <w:rsid w:val="004B37AD"/>
    <w:rsid w:val="004B3FD5"/>
    <w:rsid w:val="004B41E8"/>
    <w:rsid w:val="004B430E"/>
    <w:rsid w:val="004B4617"/>
    <w:rsid w:val="004B527C"/>
    <w:rsid w:val="004B7482"/>
    <w:rsid w:val="004C0A18"/>
    <w:rsid w:val="004C1AE0"/>
    <w:rsid w:val="004C5B66"/>
    <w:rsid w:val="004C5FBD"/>
    <w:rsid w:val="004C67C9"/>
    <w:rsid w:val="004D3FA4"/>
    <w:rsid w:val="004D520D"/>
    <w:rsid w:val="004E0075"/>
    <w:rsid w:val="004E0314"/>
    <w:rsid w:val="004E037B"/>
    <w:rsid w:val="004E64C9"/>
    <w:rsid w:val="004F18FC"/>
    <w:rsid w:val="004F4177"/>
    <w:rsid w:val="004F4F8F"/>
    <w:rsid w:val="004F63F2"/>
    <w:rsid w:val="004F7D4A"/>
    <w:rsid w:val="0050035E"/>
    <w:rsid w:val="00501934"/>
    <w:rsid w:val="00502172"/>
    <w:rsid w:val="0050286C"/>
    <w:rsid w:val="00503CDF"/>
    <w:rsid w:val="00504D9F"/>
    <w:rsid w:val="005109F8"/>
    <w:rsid w:val="00511E09"/>
    <w:rsid w:val="00513922"/>
    <w:rsid w:val="00513EAF"/>
    <w:rsid w:val="00514027"/>
    <w:rsid w:val="00516117"/>
    <w:rsid w:val="00516B8D"/>
    <w:rsid w:val="00520570"/>
    <w:rsid w:val="00520DE2"/>
    <w:rsid w:val="0052461C"/>
    <w:rsid w:val="00525B2F"/>
    <w:rsid w:val="005315FA"/>
    <w:rsid w:val="00531C72"/>
    <w:rsid w:val="005327D5"/>
    <w:rsid w:val="00533CA6"/>
    <w:rsid w:val="00533EC3"/>
    <w:rsid w:val="00537808"/>
    <w:rsid w:val="0054044A"/>
    <w:rsid w:val="0054065A"/>
    <w:rsid w:val="00544AE7"/>
    <w:rsid w:val="00545B03"/>
    <w:rsid w:val="00547AE3"/>
    <w:rsid w:val="00550298"/>
    <w:rsid w:val="00551662"/>
    <w:rsid w:val="005532BA"/>
    <w:rsid w:val="00557D0D"/>
    <w:rsid w:val="00560233"/>
    <w:rsid w:val="005622F0"/>
    <w:rsid w:val="00566A66"/>
    <w:rsid w:val="005676CA"/>
    <w:rsid w:val="005700CE"/>
    <w:rsid w:val="005710C1"/>
    <w:rsid w:val="0057376A"/>
    <w:rsid w:val="00573E3F"/>
    <w:rsid w:val="00575847"/>
    <w:rsid w:val="005866F7"/>
    <w:rsid w:val="005868B6"/>
    <w:rsid w:val="005901A1"/>
    <w:rsid w:val="00591622"/>
    <w:rsid w:val="005917C4"/>
    <w:rsid w:val="00593337"/>
    <w:rsid w:val="0059340D"/>
    <w:rsid w:val="0059417E"/>
    <w:rsid w:val="00594DE1"/>
    <w:rsid w:val="00595436"/>
    <w:rsid w:val="005977D1"/>
    <w:rsid w:val="005A07B5"/>
    <w:rsid w:val="005A3142"/>
    <w:rsid w:val="005A3255"/>
    <w:rsid w:val="005A37B0"/>
    <w:rsid w:val="005A4CE8"/>
    <w:rsid w:val="005A5043"/>
    <w:rsid w:val="005A5306"/>
    <w:rsid w:val="005A6385"/>
    <w:rsid w:val="005B1005"/>
    <w:rsid w:val="005B1D2F"/>
    <w:rsid w:val="005B2882"/>
    <w:rsid w:val="005B4A87"/>
    <w:rsid w:val="005B557F"/>
    <w:rsid w:val="005B5943"/>
    <w:rsid w:val="005B6E74"/>
    <w:rsid w:val="005C08D5"/>
    <w:rsid w:val="005C19BA"/>
    <w:rsid w:val="005C2770"/>
    <w:rsid w:val="005C5740"/>
    <w:rsid w:val="005C6D95"/>
    <w:rsid w:val="005C75EE"/>
    <w:rsid w:val="005C7C0E"/>
    <w:rsid w:val="005D2E17"/>
    <w:rsid w:val="005D3A03"/>
    <w:rsid w:val="005D63DD"/>
    <w:rsid w:val="005D7A8E"/>
    <w:rsid w:val="005E229A"/>
    <w:rsid w:val="005E5A36"/>
    <w:rsid w:val="005E6421"/>
    <w:rsid w:val="005E679F"/>
    <w:rsid w:val="005E7F30"/>
    <w:rsid w:val="005F4471"/>
    <w:rsid w:val="005F5E1A"/>
    <w:rsid w:val="006008EB"/>
    <w:rsid w:val="0060160B"/>
    <w:rsid w:val="00603FDC"/>
    <w:rsid w:val="006079D5"/>
    <w:rsid w:val="00610358"/>
    <w:rsid w:val="0061402C"/>
    <w:rsid w:val="00614C15"/>
    <w:rsid w:val="00617B08"/>
    <w:rsid w:val="00620A5F"/>
    <w:rsid w:val="00624D66"/>
    <w:rsid w:val="00626DE6"/>
    <w:rsid w:val="006275B5"/>
    <w:rsid w:val="006322F3"/>
    <w:rsid w:val="00635F1A"/>
    <w:rsid w:val="00637436"/>
    <w:rsid w:val="00650993"/>
    <w:rsid w:val="006571AB"/>
    <w:rsid w:val="00657D9F"/>
    <w:rsid w:val="00662480"/>
    <w:rsid w:val="00662D45"/>
    <w:rsid w:val="00664512"/>
    <w:rsid w:val="0067135C"/>
    <w:rsid w:val="006736C1"/>
    <w:rsid w:val="00673926"/>
    <w:rsid w:val="00674BE8"/>
    <w:rsid w:val="00676888"/>
    <w:rsid w:val="00676DB7"/>
    <w:rsid w:val="006800B2"/>
    <w:rsid w:val="00680AE5"/>
    <w:rsid w:val="00680E68"/>
    <w:rsid w:val="006822D9"/>
    <w:rsid w:val="00686992"/>
    <w:rsid w:val="00693C9D"/>
    <w:rsid w:val="00695AB9"/>
    <w:rsid w:val="006A104E"/>
    <w:rsid w:val="006A3B93"/>
    <w:rsid w:val="006A3EF3"/>
    <w:rsid w:val="006A4801"/>
    <w:rsid w:val="006A5520"/>
    <w:rsid w:val="006A5782"/>
    <w:rsid w:val="006A662C"/>
    <w:rsid w:val="006A6C9E"/>
    <w:rsid w:val="006B0A1C"/>
    <w:rsid w:val="006B370D"/>
    <w:rsid w:val="006B4AE9"/>
    <w:rsid w:val="006B6ABF"/>
    <w:rsid w:val="006B76EB"/>
    <w:rsid w:val="006C0676"/>
    <w:rsid w:val="006C2B23"/>
    <w:rsid w:val="006C2CA6"/>
    <w:rsid w:val="006C3287"/>
    <w:rsid w:val="006C3CF5"/>
    <w:rsid w:val="006C57BB"/>
    <w:rsid w:val="006C6236"/>
    <w:rsid w:val="006D1551"/>
    <w:rsid w:val="006D20C3"/>
    <w:rsid w:val="006E1DA5"/>
    <w:rsid w:val="006E3BFB"/>
    <w:rsid w:val="006E4181"/>
    <w:rsid w:val="006E6CA9"/>
    <w:rsid w:val="006E70AB"/>
    <w:rsid w:val="006F2067"/>
    <w:rsid w:val="006F4D7C"/>
    <w:rsid w:val="00703A48"/>
    <w:rsid w:val="0070665F"/>
    <w:rsid w:val="007140EE"/>
    <w:rsid w:val="0071501C"/>
    <w:rsid w:val="00715414"/>
    <w:rsid w:val="00721EC4"/>
    <w:rsid w:val="00730BFA"/>
    <w:rsid w:val="007318E0"/>
    <w:rsid w:val="00731D67"/>
    <w:rsid w:val="00732458"/>
    <w:rsid w:val="0073259E"/>
    <w:rsid w:val="00733324"/>
    <w:rsid w:val="007338A5"/>
    <w:rsid w:val="00734F6C"/>
    <w:rsid w:val="0073567B"/>
    <w:rsid w:val="007359CF"/>
    <w:rsid w:val="0074179B"/>
    <w:rsid w:val="00742F3A"/>
    <w:rsid w:val="0074390A"/>
    <w:rsid w:val="00743E08"/>
    <w:rsid w:val="00744A0C"/>
    <w:rsid w:val="007452CE"/>
    <w:rsid w:val="0074594A"/>
    <w:rsid w:val="007502DE"/>
    <w:rsid w:val="007513A1"/>
    <w:rsid w:val="00752167"/>
    <w:rsid w:val="00752F7F"/>
    <w:rsid w:val="007534A9"/>
    <w:rsid w:val="00753CD7"/>
    <w:rsid w:val="0075609B"/>
    <w:rsid w:val="0075693F"/>
    <w:rsid w:val="00756EC3"/>
    <w:rsid w:val="00761A70"/>
    <w:rsid w:val="00765801"/>
    <w:rsid w:val="00766001"/>
    <w:rsid w:val="0077140C"/>
    <w:rsid w:val="00771790"/>
    <w:rsid w:val="00772827"/>
    <w:rsid w:val="00772D35"/>
    <w:rsid w:val="0077444A"/>
    <w:rsid w:val="00775E4D"/>
    <w:rsid w:val="00776B9F"/>
    <w:rsid w:val="00776FCF"/>
    <w:rsid w:val="0078164B"/>
    <w:rsid w:val="007837E3"/>
    <w:rsid w:val="007840AD"/>
    <w:rsid w:val="007866F9"/>
    <w:rsid w:val="00787746"/>
    <w:rsid w:val="0079068A"/>
    <w:rsid w:val="00792628"/>
    <w:rsid w:val="00793345"/>
    <w:rsid w:val="0079699A"/>
    <w:rsid w:val="00796DF8"/>
    <w:rsid w:val="00797BC5"/>
    <w:rsid w:val="007A1321"/>
    <w:rsid w:val="007A26F3"/>
    <w:rsid w:val="007A356C"/>
    <w:rsid w:val="007A5E3C"/>
    <w:rsid w:val="007A6075"/>
    <w:rsid w:val="007B3E28"/>
    <w:rsid w:val="007B5458"/>
    <w:rsid w:val="007B5E7F"/>
    <w:rsid w:val="007B65DA"/>
    <w:rsid w:val="007B7786"/>
    <w:rsid w:val="007C1B59"/>
    <w:rsid w:val="007C2EA3"/>
    <w:rsid w:val="007C3644"/>
    <w:rsid w:val="007C437D"/>
    <w:rsid w:val="007C58C5"/>
    <w:rsid w:val="007C6032"/>
    <w:rsid w:val="007C6228"/>
    <w:rsid w:val="007D0A35"/>
    <w:rsid w:val="007D139F"/>
    <w:rsid w:val="007D1F7C"/>
    <w:rsid w:val="007D515C"/>
    <w:rsid w:val="007D51C8"/>
    <w:rsid w:val="007D6828"/>
    <w:rsid w:val="007D6878"/>
    <w:rsid w:val="007D7695"/>
    <w:rsid w:val="007E15AD"/>
    <w:rsid w:val="007E246F"/>
    <w:rsid w:val="007E4875"/>
    <w:rsid w:val="007E4F8B"/>
    <w:rsid w:val="007E572A"/>
    <w:rsid w:val="007E62AB"/>
    <w:rsid w:val="007E6C7D"/>
    <w:rsid w:val="007E75A7"/>
    <w:rsid w:val="007E7F03"/>
    <w:rsid w:val="007F1372"/>
    <w:rsid w:val="007F2505"/>
    <w:rsid w:val="007F402C"/>
    <w:rsid w:val="007F6F17"/>
    <w:rsid w:val="007F6F4B"/>
    <w:rsid w:val="00800624"/>
    <w:rsid w:val="008008F2"/>
    <w:rsid w:val="00800D39"/>
    <w:rsid w:val="00800E74"/>
    <w:rsid w:val="00801D9D"/>
    <w:rsid w:val="008033DF"/>
    <w:rsid w:val="00803E1A"/>
    <w:rsid w:val="00804040"/>
    <w:rsid w:val="00804697"/>
    <w:rsid w:val="00805EE2"/>
    <w:rsid w:val="008073DA"/>
    <w:rsid w:val="00810B1C"/>
    <w:rsid w:val="008113C1"/>
    <w:rsid w:val="00812B20"/>
    <w:rsid w:val="0081362D"/>
    <w:rsid w:val="008165CB"/>
    <w:rsid w:val="008229BA"/>
    <w:rsid w:val="00822EBA"/>
    <w:rsid w:val="00826A6D"/>
    <w:rsid w:val="0082791E"/>
    <w:rsid w:val="0083046C"/>
    <w:rsid w:val="00834332"/>
    <w:rsid w:val="008344FB"/>
    <w:rsid w:val="0083797C"/>
    <w:rsid w:val="00840594"/>
    <w:rsid w:val="00840674"/>
    <w:rsid w:val="00841FC2"/>
    <w:rsid w:val="00842CEB"/>
    <w:rsid w:val="00846396"/>
    <w:rsid w:val="0084761E"/>
    <w:rsid w:val="00851A12"/>
    <w:rsid w:val="00853DC1"/>
    <w:rsid w:val="00853E6E"/>
    <w:rsid w:val="00854119"/>
    <w:rsid w:val="008545DF"/>
    <w:rsid w:val="008546ED"/>
    <w:rsid w:val="00854EAE"/>
    <w:rsid w:val="00855882"/>
    <w:rsid w:val="00857D67"/>
    <w:rsid w:val="00861EF4"/>
    <w:rsid w:val="00862458"/>
    <w:rsid w:val="008655E4"/>
    <w:rsid w:val="008666EA"/>
    <w:rsid w:val="00866E1A"/>
    <w:rsid w:val="00870C23"/>
    <w:rsid w:val="008720F1"/>
    <w:rsid w:val="00872A74"/>
    <w:rsid w:val="00873811"/>
    <w:rsid w:val="00874B9E"/>
    <w:rsid w:val="00874E2D"/>
    <w:rsid w:val="00875D20"/>
    <w:rsid w:val="00877A7F"/>
    <w:rsid w:val="0088030E"/>
    <w:rsid w:val="0088071C"/>
    <w:rsid w:val="0088448D"/>
    <w:rsid w:val="00885DEB"/>
    <w:rsid w:val="00886BE2"/>
    <w:rsid w:val="008925E4"/>
    <w:rsid w:val="00893287"/>
    <w:rsid w:val="008943E2"/>
    <w:rsid w:val="008953E9"/>
    <w:rsid w:val="008958CC"/>
    <w:rsid w:val="00897FD5"/>
    <w:rsid w:val="008A0632"/>
    <w:rsid w:val="008A098C"/>
    <w:rsid w:val="008A2ED5"/>
    <w:rsid w:val="008A34B2"/>
    <w:rsid w:val="008A3FFC"/>
    <w:rsid w:val="008A400F"/>
    <w:rsid w:val="008A48FA"/>
    <w:rsid w:val="008B1B25"/>
    <w:rsid w:val="008B5499"/>
    <w:rsid w:val="008B598A"/>
    <w:rsid w:val="008B6A76"/>
    <w:rsid w:val="008C43C7"/>
    <w:rsid w:val="008C4C7D"/>
    <w:rsid w:val="008C6316"/>
    <w:rsid w:val="008C6587"/>
    <w:rsid w:val="008D192F"/>
    <w:rsid w:val="008D319E"/>
    <w:rsid w:val="008D3D95"/>
    <w:rsid w:val="008D7674"/>
    <w:rsid w:val="008D7E5E"/>
    <w:rsid w:val="008E08A8"/>
    <w:rsid w:val="008E1B69"/>
    <w:rsid w:val="008E312C"/>
    <w:rsid w:val="008E36EA"/>
    <w:rsid w:val="008E39F2"/>
    <w:rsid w:val="008E4831"/>
    <w:rsid w:val="008E49BD"/>
    <w:rsid w:val="008E5C87"/>
    <w:rsid w:val="008E6C0E"/>
    <w:rsid w:val="008E6FA4"/>
    <w:rsid w:val="008F2D3B"/>
    <w:rsid w:val="008F68D7"/>
    <w:rsid w:val="00900620"/>
    <w:rsid w:val="00902CD8"/>
    <w:rsid w:val="00906445"/>
    <w:rsid w:val="0091130F"/>
    <w:rsid w:val="0091163A"/>
    <w:rsid w:val="00912626"/>
    <w:rsid w:val="00912E7D"/>
    <w:rsid w:val="00914475"/>
    <w:rsid w:val="00915055"/>
    <w:rsid w:val="00916D35"/>
    <w:rsid w:val="00917E9E"/>
    <w:rsid w:val="00927492"/>
    <w:rsid w:val="009317DC"/>
    <w:rsid w:val="00931BF1"/>
    <w:rsid w:val="009326BA"/>
    <w:rsid w:val="0093382C"/>
    <w:rsid w:val="00934A1C"/>
    <w:rsid w:val="00935C2D"/>
    <w:rsid w:val="00941CE4"/>
    <w:rsid w:val="009436C3"/>
    <w:rsid w:val="009439C6"/>
    <w:rsid w:val="009441E7"/>
    <w:rsid w:val="00945529"/>
    <w:rsid w:val="009461BE"/>
    <w:rsid w:val="009468AD"/>
    <w:rsid w:val="00946940"/>
    <w:rsid w:val="0095256F"/>
    <w:rsid w:val="00955139"/>
    <w:rsid w:val="00957FB0"/>
    <w:rsid w:val="00963A64"/>
    <w:rsid w:val="00965586"/>
    <w:rsid w:val="0097124E"/>
    <w:rsid w:val="00972FC4"/>
    <w:rsid w:val="0097320A"/>
    <w:rsid w:val="00973A3F"/>
    <w:rsid w:val="00974214"/>
    <w:rsid w:val="00976E5A"/>
    <w:rsid w:val="009806E5"/>
    <w:rsid w:val="00981357"/>
    <w:rsid w:val="00981373"/>
    <w:rsid w:val="00981868"/>
    <w:rsid w:val="00981BB2"/>
    <w:rsid w:val="00983104"/>
    <w:rsid w:val="00983683"/>
    <w:rsid w:val="00984622"/>
    <w:rsid w:val="0098496F"/>
    <w:rsid w:val="00986782"/>
    <w:rsid w:val="009909CA"/>
    <w:rsid w:val="00992320"/>
    <w:rsid w:val="009923D2"/>
    <w:rsid w:val="0099292F"/>
    <w:rsid w:val="00992D28"/>
    <w:rsid w:val="00996543"/>
    <w:rsid w:val="009968E5"/>
    <w:rsid w:val="00996D61"/>
    <w:rsid w:val="009A04F3"/>
    <w:rsid w:val="009A6664"/>
    <w:rsid w:val="009A7AA2"/>
    <w:rsid w:val="009A7AAB"/>
    <w:rsid w:val="009C6DBD"/>
    <w:rsid w:val="009C7302"/>
    <w:rsid w:val="009D7452"/>
    <w:rsid w:val="009E0BF6"/>
    <w:rsid w:val="009E1F69"/>
    <w:rsid w:val="009E30E5"/>
    <w:rsid w:val="009E449E"/>
    <w:rsid w:val="009E621F"/>
    <w:rsid w:val="009E6F86"/>
    <w:rsid w:val="009F1BEB"/>
    <w:rsid w:val="009F3660"/>
    <w:rsid w:val="009F6A4F"/>
    <w:rsid w:val="009F6FD5"/>
    <w:rsid w:val="00A019EE"/>
    <w:rsid w:val="00A03765"/>
    <w:rsid w:val="00A0390D"/>
    <w:rsid w:val="00A04157"/>
    <w:rsid w:val="00A045E5"/>
    <w:rsid w:val="00A050C2"/>
    <w:rsid w:val="00A05C85"/>
    <w:rsid w:val="00A07FFE"/>
    <w:rsid w:val="00A10D83"/>
    <w:rsid w:val="00A11033"/>
    <w:rsid w:val="00A11202"/>
    <w:rsid w:val="00A12B16"/>
    <w:rsid w:val="00A13649"/>
    <w:rsid w:val="00A13A1D"/>
    <w:rsid w:val="00A15A77"/>
    <w:rsid w:val="00A17903"/>
    <w:rsid w:val="00A17F34"/>
    <w:rsid w:val="00A210E2"/>
    <w:rsid w:val="00A247FF"/>
    <w:rsid w:val="00A25369"/>
    <w:rsid w:val="00A268F2"/>
    <w:rsid w:val="00A306E9"/>
    <w:rsid w:val="00A310BB"/>
    <w:rsid w:val="00A31166"/>
    <w:rsid w:val="00A33629"/>
    <w:rsid w:val="00A34390"/>
    <w:rsid w:val="00A400E8"/>
    <w:rsid w:val="00A41C4F"/>
    <w:rsid w:val="00A41EFE"/>
    <w:rsid w:val="00A425E6"/>
    <w:rsid w:val="00A4334A"/>
    <w:rsid w:val="00A4405A"/>
    <w:rsid w:val="00A4503C"/>
    <w:rsid w:val="00A47B87"/>
    <w:rsid w:val="00A511D9"/>
    <w:rsid w:val="00A53385"/>
    <w:rsid w:val="00A53BE0"/>
    <w:rsid w:val="00A5663D"/>
    <w:rsid w:val="00A5717A"/>
    <w:rsid w:val="00A573AA"/>
    <w:rsid w:val="00A62D3B"/>
    <w:rsid w:val="00A63055"/>
    <w:rsid w:val="00A64F81"/>
    <w:rsid w:val="00A66612"/>
    <w:rsid w:val="00A66B68"/>
    <w:rsid w:val="00A6797A"/>
    <w:rsid w:val="00A71047"/>
    <w:rsid w:val="00A71750"/>
    <w:rsid w:val="00A71BAC"/>
    <w:rsid w:val="00A72698"/>
    <w:rsid w:val="00A75C3B"/>
    <w:rsid w:val="00A806FC"/>
    <w:rsid w:val="00A826DC"/>
    <w:rsid w:val="00A82D26"/>
    <w:rsid w:val="00A8383F"/>
    <w:rsid w:val="00A842D4"/>
    <w:rsid w:val="00A84D17"/>
    <w:rsid w:val="00A85083"/>
    <w:rsid w:val="00A85DB3"/>
    <w:rsid w:val="00A8613F"/>
    <w:rsid w:val="00A9151A"/>
    <w:rsid w:val="00A93DEE"/>
    <w:rsid w:val="00A95CB1"/>
    <w:rsid w:val="00A96923"/>
    <w:rsid w:val="00AA32A0"/>
    <w:rsid w:val="00AA3768"/>
    <w:rsid w:val="00AA4D30"/>
    <w:rsid w:val="00AA6D9C"/>
    <w:rsid w:val="00AB0B8E"/>
    <w:rsid w:val="00AB33D9"/>
    <w:rsid w:val="00AB647A"/>
    <w:rsid w:val="00AB79A7"/>
    <w:rsid w:val="00AC22EF"/>
    <w:rsid w:val="00AC63DE"/>
    <w:rsid w:val="00AC6EA3"/>
    <w:rsid w:val="00AC71B9"/>
    <w:rsid w:val="00AD0B7B"/>
    <w:rsid w:val="00AD1C96"/>
    <w:rsid w:val="00AD2C8D"/>
    <w:rsid w:val="00AD2EE3"/>
    <w:rsid w:val="00AD53D6"/>
    <w:rsid w:val="00AD7148"/>
    <w:rsid w:val="00AE33E7"/>
    <w:rsid w:val="00AE4595"/>
    <w:rsid w:val="00AE67E8"/>
    <w:rsid w:val="00AE719C"/>
    <w:rsid w:val="00AE791D"/>
    <w:rsid w:val="00AF207C"/>
    <w:rsid w:val="00AF407F"/>
    <w:rsid w:val="00B05947"/>
    <w:rsid w:val="00B10C5D"/>
    <w:rsid w:val="00B1271D"/>
    <w:rsid w:val="00B13499"/>
    <w:rsid w:val="00B1505A"/>
    <w:rsid w:val="00B15A12"/>
    <w:rsid w:val="00B15DE9"/>
    <w:rsid w:val="00B2021B"/>
    <w:rsid w:val="00B2243F"/>
    <w:rsid w:val="00B22FEF"/>
    <w:rsid w:val="00B25EB6"/>
    <w:rsid w:val="00B26A68"/>
    <w:rsid w:val="00B27643"/>
    <w:rsid w:val="00B3096D"/>
    <w:rsid w:val="00B3106A"/>
    <w:rsid w:val="00B32279"/>
    <w:rsid w:val="00B32B15"/>
    <w:rsid w:val="00B3360D"/>
    <w:rsid w:val="00B348B8"/>
    <w:rsid w:val="00B35F29"/>
    <w:rsid w:val="00B36420"/>
    <w:rsid w:val="00B37005"/>
    <w:rsid w:val="00B40121"/>
    <w:rsid w:val="00B4016E"/>
    <w:rsid w:val="00B40D34"/>
    <w:rsid w:val="00B41528"/>
    <w:rsid w:val="00B41884"/>
    <w:rsid w:val="00B41B7D"/>
    <w:rsid w:val="00B50784"/>
    <w:rsid w:val="00B51A9C"/>
    <w:rsid w:val="00B52C02"/>
    <w:rsid w:val="00B55AC3"/>
    <w:rsid w:val="00B60527"/>
    <w:rsid w:val="00B60536"/>
    <w:rsid w:val="00B61558"/>
    <w:rsid w:val="00B62B61"/>
    <w:rsid w:val="00B64C9B"/>
    <w:rsid w:val="00B65AC2"/>
    <w:rsid w:val="00B67A53"/>
    <w:rsid w:val="00B70F89"/>
    <w:rsid w:val="00B71836"/>
    <w:rsid w:val="00B73F69"/>
    <w:rsid w:val="00B74F0D"/>
    <w:rsid w:val="00B752A9"/>
    <w:rsid w:val="00B76FB9"/>
    <w:rsid w:val="00B77AAA"/>
    <w:rsid w:val="00B81F47"/>
    <w:rsid w:val="00B8301C"/>
    <w:rsid w:val="00B84E0A"/>
    <w:rsid w:val="00B856D8"/>
    <w:rsid w:val="00B86BF8"/>
    <w:rsid w:val="00B92812"/>
    <w:rsid w:val="00B92964"/>
    <w:rsid w:val="00B93107"/>
    <w:rsid w:val="00B9482A"/>
    <w:rsid w:val="00B94D60"/>
    <w:rsid w:val="00B97A66"/>
    <w:rsid w:val="00BA0A36"/>
    <w:rsid w:val="00BA7178"/>
    <w:rsid w:val="00BB01FA"/>
    <w:rsid w:val="00BB22CD"/>
    <w:rsid w:val="00BB31AE"/>
    <w:rsid w:val="00BB373E"/>
    <w:rsid w:val="00BB39EA"/>
    <w:rsid w:val="00BB464F"/>
    <w:rsid w:val="00BB6026"/>
    <w:rsid w:val="00BC182E"/>
    <w:rsid w:val="00BC2D84"/>
    <w:rsid w:val="00BC340F"/>
    <w:rsid w:val="00BC3A32"/>
    <w:rsid w:val="00BC5946"/>
    <w:rsid w:val="00BC6293"/>
    <w:rsid w:val="00BC71E4"/>
    <w:rsid w:val="00BD2321"/>
    <w:rsid w:val="00BD251C"/>
    <w:rsid w:val="00BD2E48"/>
    <w:rsid w:val="00BD6554"/>
    <w:rsid w:val="00BE13CF"/>
    <w:rsid w:val="00BE317D"/>
    <w:rsid w:val="00BE40DA"/>
    <w:rsid w:val="00BE55CC"/>
    <w:rsid w:val="00BE75D5"/>
    <w:rsid w:val="00BF0282"/>
    <w:rsid w:val="00BF0CE2"/>
    <w:rsid w:val="00BF10F3"/>
    <w:rsid w:val="00BF18EC"/>
    <w:rsid w:val="00BF2561"/>
    <w:rsid w:val="00BF3986"/>
    <w:rsid w:val="00BF3A53"/>
    <w:rsid w:val="00BF4F11"/>
    <w:rsid w:val="00C00327"/>
    <w:rsid w:val="00C00BA1"/>
    <w:rsid w:val="00C01B5F"/>
    <w:rsid w:val="00C0528F"/>
    <w:rsid w:val="00C078EE"/>
    <w:rsid w:val="00C11058"/>
    <w:rsid w:val="00C129F8"/>
    <w:rsid w:val="00C1375C"/>
    <w:rsid w:val="00C13E20"/>
    <w:rsid w:val="00C22159"/>
    <w:rsid w:val="00C221B1"/>
    <w:rsid w:val="00C23E9F"/>
    <w:rsid w:val="00C30306"/>
    <w:rsid w:val="00C30CAB"/>
    <w:rsid w:val="00C316B0"/>
    <w:rsid w:val="00C32634"/>
    <w:rsid w:val="00C33799"/>
    <w:rsid w:val="00C34558"/>
    <w:rsid w:val="00C35C8E"/>
    <w:rsid w:val="00C373F0"/>
    <w:rsid w:val="00C374EF"/>
    <w:rsid w:val="00C405FE"/>
    <w:rsid w:val="00C4351F"/>
    <w:rsid w:val="00C45EBE"/>
    <w:rsid w:val="00C474C5"/>
    <w:rsid w:val="00C514C9"/>
    <w:rsid w:val="00C51718"/>
    <w:rsid w:val="00C5348E"/>
    <w:rsid w:val="00C55358"/>
    <w:rsid w:val="00C56DEA"/>
    <w:rsid w:val="00C57599"/>
    <w:rsid w:val="00C61C0D"/>
    <w:rsid w:val="00C62D3C"/>
    <w:rsid w:val="00C65F4A"/>
    <w:rsid w:val="00C66F6F"/>
    <w:rsid w:val="00C716F5"/>
    <w:rsid w:val="00C722B5"/>
    <w:rsid w:val="00C73492"/>
    <w:rsid w:val="00C74003"/>
    <w:rsid w:val="00C749B7"/>
    <w:rsid w:val="00C76467"/>
    <w:rsid w:val="00C7710F"/>
    <w:rsid w:val="00C80341"/>
    <w:rsid w:val="00C8065C"/>
    <w:rsid w:val="00C8221F"/>
    <w:rsid w:val="00C825A2"/>
    <w:rsid w:val="00C8305B"/>
    <w:rsid w:val="00C83144"/>
    <w:rsid w:val="00C83A1A"/>
    <w:rsid w:val="00C924CA"/>
    <w:rsid w:val="00C92713"/>
    <w:rsid w:val="00C92A6F"/>
    <w:rsid w:val="00C92F46"/>
    <w:rsid w:val="00C9304B"/>
    <w:rsid w:val="00C93657"/>
    <w:rsid w:val="00C95D7E"/>
    <w:rsid w:val="00C9757F"/>
    <w:rsid w:val="00CA09C5"/>
    <w:rsid w:val="00CA1FDB"/>
    <w:rsid w:val="00CA284F"/>
    <w:rsid w:val="00CA443E"/>
    <w:rsid w:val="00CA51EE"/>
    <w:rsid w:val="00CA5445"/>
    <w:rsid w:val="00CA607F"/>
    <w:rsid w:val="00CA6C90"/>
    <w:rsid w:val="00CB1342"/>
    <w:rsid w:val="00CB1EDA"/>
    <w:rsid w:val="00CB6DC5"/>
    <w:rsid w:val="00CC3408"/>
    <w:rsid w:val="00CC4FA8"/>
    <w:rsid w:val="00CD1F2C"/>
    <w:rsid w:val="00CD24F9"/>
    <w:rsid w:val="00CD32E0"/>
    <w:rsid w:val="00CD71DC"/>
    <w:rsid w:val="00CD780E"/>
    <w:rsid w:val="00CE28ED"/>
    <w:rsid w:val="00CE3741"/>
    <w:rsid w:val="00CE6022"/>
    <w:rsid w:val="00CE75CF"/>
    <w:rsid w:val="00CF2BB9"/>
    <w:rsid w:val="00CF403D"/>
    <w:rsid w:val="00CF701B"/>
    <w:rsid w:val="00CF7A06"/>
    <w:rsid w:val="00D00303"/>
    <w:rsid w:val="00D00EFC"/>
    <w:rsid w:val="00D01AB5"/>
    <w:rsid w:val="00D02CA6"/>
    <w:rsid w:val="00D041AD"/>
    <w:rsid w:val="00D05B7C"/>
    <w:rsid w:val="00D1200B"/>
    <w:rsid w:val="00D127B3"/>
    <w:rsid w:val="00D15B4A"/>
    <w:rsid w:val="00D16300"/>
    <w:rsid w:val="00D17EA8"/>
    <w:rsid w:val="00D204B4"/>
    <w:rsid w:val="00D21D76"/>
    <w:rsid w:val="00D23F01"/>
    <w:rsid w:val="00D25808"/>
    <w:rsid w:val="00D26526"/>
    <w:rsid w:val="00D27F68"/>
    <w:rsid w:val="00D31965"/>
    <w:rsid w:val="00D31B14"/>
    <w:rsid w:val="00D32769"/>
    <w:rsid w:val="00D33069"/>
    <w:rsid w:val="00D33409"/>
    <w:rsid w:val="00D3470A"/>
    <w:rsid w:val="00D354F2"/>
    <w:rsid w:val="00D3658A"/>
    <w:rsid w:val="00D417FD"/>
    <w:rsid w:val="00D45717"/>
    <w:rsid w:val="00D46EF5"/>
    <w:rsid w:val="00D50963"/>
    <w:rsid w:val="00D51714"/>
    <w:rsid w:val="00D52225"/>
    <w:rsid w:val="00D52AB1"/>
    <w:rsid w:val="00D53ED2"/>
    <w:rsid w:val="00D5568C"/>
    <w:rsid w:val="00D60DD1"/>
    <w:rsid w:val="00D60F87"/>
    <w:rsid w:val="00D620DB"/>
    <w:rsid w:val="00D639FE"/>
    <w:rsid w:val="00D63CFB"/>
    <w:rsid w:val="00D64CF3"/>
    <w:rsid w:val="00D655CF"/>
    <w:rsid w:val="00D65B9D"/>
    <w:rsid w:val="00D65F0A"/>
    <w:rsid w:val="00D66362"/>
    <w:rsid w:val="00D72701"/>
    <w:rsid w:val="00D727C1"/>
    <w:rsid w:val="00D746F8"/>
    <w:rsid w:val="00D760FD"/>
    <w:rsid w:val="00D77115"/>
    <w:rsid w:val="00D82804"/>
    <w:rsid w:val="00D834ED"/>
    <w:rsid w:val="00D83915"/>
    <w:rsid w:val="00D84D1F"/>
    <w:rsid w:val="00D85C80"/>
    <w:rsid w:val="00D85D2A"/>
    <w:rsid w:val="00D86E19"/>
    <w:rsid w:val="00D907ED"/>
    <w:rsid w:val="00D93A73"/>
    <w:rsid w:val="00D95200"/>
    <w:rsid w:val="00D961B8"/>
    <w:rsid w:val="00D9715E"/>
    <w:rsid w:val="00DA0349"/>
    <w:rsid w:val="00DA4225"/>
    <w:rsid w:val="00DA5DC4"/>
    <w:rsid w:val="00DA6896"/>
    <w:rsid w:val="00DA7434"/>
    <w:rsid w:val="00DB01CB"/>
    <w:rsid w:val="00DB3677"/>
    <w:rsid w:val="00DB5FB3"/>
    <w:rsid w:val="00DC0AF0"/>
    <w:rsid w:val="00DC0C0C"/>
    <w:rsid w:val="00DC0F44"/>
    <w:rsid w:val="00DC5C90"/>
    <w:rsid w:val="00DC6625"/>
    <w:rsid w:val="00DC7875"/>
    <w:rsid w:val="00DC7C1B"/>
    <w:rsid w:val="00DC7C4E"/>
    <w:rsid w:val="00DD01B0"/>
    <w:rsid w:val="00DD192A"/>
    <w:rsid w:val="00DD1C1A"/>
    <w:rsid w:val="00DD2561"/>
    <w:rsid w:val="00DD2EE6"/>
    <w:rsid w:val="00DD4D54"/>
    <w:rsid w:val="00DE1BDA"/>
    <w:rsid w:val="00DE2134"/>
    <w:rsid w:val="00DE2508"/>
    <w:rsid w:val="00DE2975"/>
    <w:rsid w:val="00DE492F"/>
    <w:rsid w:val="00DE5806"/>
    <w:rsid w:val="00DE6C71"/>
    <w:rsid w:val="00DF066C"/>
    <w:rsid w:val="00DF25B8"/>
    <w:rsid w:val="00DF2E73"/>
    <w:rsid w:val="00DF2EC0"/>
    <w:rsid w:val="00DF3469"/>
    <w:rsid w:val="00DF4A8C"/>
    <w:rsid w:val="00DF754E"/>
    <w:rsid w:val="00E0278F"/>
    <w:rsid w:val="00E038A8"/>
    <w:rsid w:val="00E03B5C"/>
    <w:rsid w:val="00E14A51"/>
    <w:rsid w:val="00E14E73"/>
    <w:rsid w:val="00E1517A"/>
    <w:rsid w:val="00E157AF"/>
    <w:rsid w:val="00E16D69"/>
    <w:rsid w:val="00E17DEB"/>
    <w:rsid w:val="00E20713"/>
    <w:rsid w:val="00E213B5"/>
    <w:rsid w:val="00E224C2"/>
    <w:rsid w:val="00E226EF"/>
    <w:rsid w:val="00E23807"/>
    <w:rsid w:val="00E25699"/>
    <w:rsid w:val="00E258CC"/>
    <w:rsid w:val="00E26AD2"/>
    <w:rsid w:val="00E26B42"/>
    <w:rsid w:val="00E300EB"/>
    <w:rsid w:val="00E33B84"/>
    <w:rsid w:val="00E37C20"/>
    <w:rsid w:val="00E40987"/>
    <w:rsid w:val="00E40C89"/>
    <w:rsid w:val="00E42609"/>
    <w:rsid w:val="00E45465"/>
    <w:rsid w:val="00E45469"/>
    <w:rsid w:val="00E4563D"/>
    <w:rsid w:val="00E45663"/>
    <w:rsid w:val="00E53751"/>
    <w:rsid w:val="00E549A7"/>
    <w:rsid w:val="00E56BAA"/>
    <w:rsid w:val="00E57F7E"/>
    <w:rsid w:val="00E57F88"/>
    <w:rsid w:val="00E62D5A"/>
    <w:rsid w:val="00E63427"/>
    <w:rsid w:val="00E6377C"/>
    <w:rsid w:val="00E657C3"/>
    <w:rsid w:val="00E6593B"/>
    <w:rsid w:val="00E677EA"/>
    <w:rsid w:val="00E67D0B"/>
    <w:rsid w:val="00E7414E"/>
    <w:rsid w:val="00E742E1"/>
    <w:rsid w:val="00E75DCC"/>
    <w:rsid w:val="00E76794"/>
    <w:rsid w:val="00E76E9E"/>
    <w:rsid w:val="00E77626"/>
    <w:rsid w:val="00E80233"/>
    <w:rsid w:val="00E83BC2"/>
    <w:rsid w:val="00E861C1"/>
    <w:rsid w:val="00E8631C"/>
    <w:rsid w:val="00E916E0"/>
    <w:rsid w:val="00EA1040"/>
    <w:rsid w:val="00EA1622"/>
    <w:rsid w:val="00EA2702"/>
    <w:rsid w:val="00EA3394"/>
    <w:rsid w:val="00EA4373"/>
    <w:rsid w:val="00EA5DE3"/>
    <w:rsid w:val="00EA70A8"/>
    <w:rsid w:val="00EB05E0"/>
    <w:rsid w:val="00EB09AB"/>
    <w:rsid w:val="00EB10AD"/>
    <w:rsid w:val="00EB1B90"/>
    <w:rsid w:val="00EB3D50"/>
    <w:rsid w:val="00EB65CC"/>
    <w:rsid w:val="00EB77ED"/>
    <w:rsid w:val="00EC0B76"/>
    <w:rsid w:val="00EC0D56"/>
    <w:rsid w:val="00EC1173"/>
    <w:rsid w:val="00EC5F26"/>
    <w:rsid w:val="00EC5FFA"/>
    <w:rsid w:val="00EC77E6"/>
    <w:rsid w:val="00ED438B"/>
    <w:rsid w:val="00ED4979"/>
    <w:rsid w:val="00ED5580"/>
    <w:rsid w:val="00ED5B63"/>
    <w:rsid w:val="00ED6B5D"/>
    <w:rsid w:val="00EE1DFF"/>
    <w:rsid w:val="00EE227B"/>
    <w:rsid w:val="00EE24B3"/>
    <w:rsid w:val="00EE344D"/>
    <w:rsid w:val="00EE6A89"/>
    <w:rsid w:val="00EE7D6D"/>
    <w:rsid w:val="00EF36B9"/>
    <w:rsid w:val="00EF4B6D"/>
    <w:rsid w:val="00EF4F10"/>
    <w:rsid w:val="00EF77C1"/>
    <w:rsid w:val="00F06865"/>
    <w:rsid w:val="00F075CC"/>
    <w:rsid w:val="00F1196A"/>
    <w:rsid w:val="00F16A35"/>
    <w:rsid w:val="00F217A7"/>
    <w:rsid w:val="00F2204C"/>
    <w:rsid w:val="00F22CC4"/>
    <w:rsid w:val="00F3118F"/>
    <w:rsid w:val="00F32DB5"/>
    <w:rsid w:val="00F3322E"/>
    <w:rsid w:val="00F361B1"/>
    <w:rsid w:val="00F366F6"/>
    <w:rsid w:val="00F36A56"/>
    <w:rsid w:val="00F415EC"/>
    <w:rsid w:val="00F45DB7"/>
    <w:rsid w:val="00F4604E"/>
    <w:rsid w:val="00F46A90"/>
    <w:rsid w:val="00F507D6"/>
    <w:rsid w:val="00F51239"/>
    <w:rsid w:val="00F54741"/>
    <w:rsid w:val="00F54CCB"/>
    <w:rsid w:val="00F5519F"/>
    <w:rsid w:val="00F558A5"/>
    <w:rsid w:val="00F56CC8"/>
    <w:rsid w:val="00F57794"/>
    <w:rsid w:val="00F6000C"/>
    <w:rsid w:val="00F608D5"/>
    <w:rsid w:val="00F62005"/>
    <w:rsid w:val="00F62654"/>
    <w:rsid w:val="00F664AD"/>
    <w:rsid w:val="00F675EA"/>
    <w:rsid w:val="00F67BE1"/>
    <w:rsid w:val="00F709FE"/>
    <w:rsid w:val="00F75953"/>
    <w:rsid w:val="00F769D0"/>
    <w:rsid w:val="00F8021F"/>
    <w:rsid w:val="00F806C1"/>
    <w:rsid w:val="00F81C06"/>
    <w:rsid w:val="00F82B06"/>
    <w:rsid w:val="00F82C15"/>
    <w:rsid w:val="00F840B7"/>
    <w:rsid w:val="00F84B9E"/>
    <w:rsid w:val="00F86406"/>
    <w:rsid w:val="00F876D5"/>
    <w:rsid w:val="00F901AF"/>
    <w:rsid w:val="00F91986"/>
    <w:rsid w:val="00F938FF"/>
    <w:rsid w:val="00F949A5"/>
    <w:rsid w:val="00F95EE8"/>
    <w:rsid w:val="00F9627C"/>
    <w:rsid w:val="00FA232F"/>
    <w:rsid w:val="00FA483C"/>
    <w:rsid w:val="00FA53A5"/>
    <w:rsid w:val="00FA55C1"/>
    <w:rsid w:val="00FA580B"/>
    <w:rsid w:val="00FB05A7"/>
    <w:rsid w:val="00FB1484"/>
    <w:rsid w:val="00FB2729"/>
    <w:rsid w:val="00FB37B6"/>
    <w:rsid w:val="00FB6D23"/>
    <w:rsid w:val="00FC0F2A"/>
    <w:rsid w:val="00FC103B"/>
    <w:rsid w:val="00FC2E7C"/>
    <w:rsid w:val="00FC3FC3"/>
    <w:rsid w:val="00FC53D9"/>
    <w:rsid w:val="00FC5BCF"/>
    <w:rsid w:val="00FC61AF"/>
    <w:rsid w:val="00FC6DD1"/>
    <w:rsid w:val="00FC6E65"/>
    <w:rsid w:val="00FC7F18"/>
    <w:rsid w:val="00FD16D8"/>
    <w:rsid w:val="00FD2521"/>
    <w:rsid w:val="00FD3147"/>
    <w:rsid w:val="00FD44BA"/>
    <w:rsid w:val="00FD46A4"/>
    <w:rsid w:val="00FE0224"/>
    <w:rsid w:val="00FE1522"/>
    <w:rsid w:val="00FE3A89"/>
    <w:rsid w:val="00FE3F03"/>
    <w:rsid w:val="00FE4E06"/>
    <w:rsid w:val="00FE5855"/>
    <w:rsid w:val="00FF0E2C"/>
    <w:rsid w:val="00FF0FD4"/>
    <w:rsid w:val="00FF1363"/>
    <w:rsid w:val="00FF23ED"/>
    <w:rsid w:val="01593D99"/>
    <w:rsid w:val="01771581"/>
    <w:rsid w:val="03EE4AC1"/>
    <w:rsid w:val="04704B19"/>
    <w:rsid w:val="0564A584"/>
    <w:rsid w:val="05B0FB28"/>
    <w:rsid w:val="060C1B7A"/>
    <w:rsid w:val="09FDA733"/>
    <w:rsid w:val="0AF2D0F7"/>
    <w:rsid w:val="0B1EE40F"/>
    <w:rsid w:val="0BF43CE1"/>
    <w:rsid w:val="0CB9C828"/>
    <w:rsid w:val="0CBA0B43"/>
    <w:rsid w:val="0FBCF956"/>
    <w:rsid w:val="10A9E7E1"/>
    <w:rsid w:val="1245B842"/>
    <w:rsid w:val="1B318BDB"/>
    <w:rsid w:val="1BB5310F"/>
    <w:rsid w:val="1C306287"/>
    <w:rsid w:val="1CBB5A43"/>
    <w:rsid w:val="1D510170"/>
    <w:rsid w:val="1EB87E41"/>
    <w:rsid w:val="200FBD55"/>
    <w:rsid w:val="272AC53B"/>
    <w:rsid w:val="28C791BB"/>
    <w:rsid w:val="2D463B80"/>
    <w:rsid w:val="30088430"/>
    <w:rsid w:val="32E0DD63"/>
    <w:rsid w:val="343F39A9"/>
    <w:rsid w:val="347CADC4"/>
    <w:rsid w:val="3E4AE32E"/>
    <w:rsid w:val="3E6DB1F8"/>
    <w:rsid w:val="40FD3407"/>
    <w:rsid w:val="410331F6"/>
    <w:rsid w:val="42994783"/>
    <w:rsid w:val="4299F0B0"/>
    <w:rsid w:val="4434D4C9"/>
    <w:rsid w:val="44D2A306"/>
    <w:rsid w:val="48E55218"/>
    <w:rsid w:val="49088907"/>
    <w:rsid w:val="4910C9EF"/>
    <w:rsid w:val="49C284D0"/>
    <w:rsid w:val="49D7408B"/>
    <w:rsid w:val="4A1BFA11"/>
    <w:rsid w:val="4AA42792"/>
    <w:rsid w:val="4AA45968"/>
    <w:rsid w:val="4B0A0098"/>
    <w:rsid w:val="4B97D940"/>
    <w:rsid w:val="4CEBF02B"/>
    <w:rsid w:val="4FCB6690"/>
    <w:rsid w:val="50943A35"/>
    <w:rsid w:val="5451C263"/>
    <w:rsid w:val="55259329"/>
    <w:rsid w:val="577B028A"/>
    <w:rsid w:val="578A86DB"/>
    <w:rsid w:val="585D33EB"/>
    <w:rsid w:val="585FCEDB"/>
    <w:rsid w:val="5A4F7B8E"/>
    <w:rsid w:val="5D8DA6AF"/>
    <w:rsid w:val="61192D0C"/>
    <w:rsid w:val="616DB986"/>
    <w:rsid w:val="63637E43"/>
    <w:rsid w:val="65F435EA"/>
    <w:rsid w:val="666EC52B"/>
    <w:rsid w:val="69D8AA72"/>
    <w:rsid w:val="6C8E4ADC"/>
    <w:rsid w:val="6DC16D6F"/>
    <w:rsid w:val="6FFD5CFB"/>
    <w:rsid w:val="72EB091A"/>
    <w:rsid w:val="746E35F1"/>
    <w:rsid w:val="755A0B5E"/>
    <w:rsid w:val="786CD05B"/>
    <w:rsid w:val="7C7E6190"/>
    <w:rsid w:val="7CBD0FD5"/>
    <w:rsid w:val="7FACB406"/>
    <w:rsid w:val="7FF42B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B389E"/>
  <w15:docId w15:val="{F1D0041D-B892-4E3C-AE32-E63D427C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E3C"/>
    <w:pPr>
      <w:spacing w:after="0" w:line="240" w:lineRule="auto"/>
    </w:pPr>
    <w:rPr>
      <w:rFonts w:ascii="Calibri" w:hAnsi="Calibri" w:cs="Calibri"/>
      <w:sz w:val="24"/>
      <w:szCs w:val="24"/>
    </w:rPr>
  </w:style>
  <w:style w:type="paragraph" w:styleId="Heading1">
    <w:name w:val="heading 1"/>
    <w:basedOn w:val="Normal"/>
    <w:link w:val="Heading1Char"/>
    <w:uiPriority w:val="9"/>
    <w:qFormat/>
    <w:rsid w:val="00867A2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B5142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E6E0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A24"/>
    <w:rPr>
      <w:rFonts w:ascii="Times New Roman" w:eastAsia="Times New Roman" w:hAnsi="Times New Roman" w:cs="Times New Roman"/>
      <w:b/>
      <w:bCs/>
      <w:kern w:val="36"/>
      <w:sz w:val="48"/>
      <w:szCs w:val="48"/>
    </w:rPr>
  </w:style>
  <w:style w:type="paragraph" w:customStyle="1" w:styleId="note">
    <w:name w:val="note"/>
    <w:basedOn w:val="Normal"/>
    <w:rsid w:val="00867A24"/>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867A2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867A24"/>
    <w:rPr>
      <w:color w:val="0000FF"/>
      <w:u w:val="single"/>
    </w:rPr>
  </w:style>
  <w:style w:type="character" w:styleId="Strong">
    <w:name w:val="Strong"/>
    <w:basedOn w:val="DefaultParagraphFont"/>
    <w:uiPriority w:val="22"/>
    <w:qFormat/>
    <w:rsid w:val="00867A24"/>
    <w:rPr>
      <w:b/>
      <w:bCs/>
    </w:rPr>
  </w:style>
  <w:style w:type="character" w:styleId="CommentReference">
    <w:name w:val="annotation reference"/>
    <w:basedOn w:val="DefaultParagraphFont"/>
    <w:semiHidden/>
    <w:unhideWhenUsed/>
    <w:rsid w:val="00867A24"/>
    <w:rPr>
      <w:sz w:val="16"/>
      <w:szCs w:val="16"/>
    </w:rPr>
  </w:style>
  <w:style w:type="paragraph" w:styleId="CommentText">
    <w:name w:val="annotation text"/>
    <w:basedOn w:val="Normal"/>
    <w:link w:val="CommentTextChar"/>
    <w:unhideWhenUsed/>
    <w:rsid w:val="00867A24"/>
    <w:rPr>
      <w:sz w:val="20"/>
      <w:szCs w:val="20"/>
    </w:rPr>
  </w:style>
  <w:style w:type="character" w:customStyle="1" w:styleId="CommentTextChar">
    <w:name w:val="Comment Text Char"/>
    <w:basedOn w:val="DefaultParagraphFont"/>
    <w:link w:val="CommentText"/>
    <w:rsid w:val="00867A24"/>
    <w:rPr>
      <w:sz w:val="20"/>
      <w:szCs w:val="20"/>
    </w:rPr>
  </w:style>
  <w:style w:type="paragraph" w:styleId="CommentSubject">
    <w:name w:val="annotation subject"/>
    <w:basedOn w:val="CommentText"/>
    <w:next w:val="CommentText"/>
    <w:link w:val="CommentSubjectChar"/>
    <w:uiPriority w:val="99"/>
    <w:semiHidden/>
    <w:unhideWhenUsed/>
    <w:rsid w:val="00867A24"/>
    <w:rPr>
      <w:b/>
      <w:bCs/>
    </w:rPr>
  </w:style>
  <w:style w:type="character" w:customStyle="1" w:styleId="CommentSubjectChar">
    <w:name w:val="Comment Subject Char"/>
    <w:basedOn w:val="CommentTextChar"/>
    <w:link w:val="CommentSubject"/>
    <w:uiPriority w:val="99"/>
    <w:semiHidden/>
    <w:rsid w:val="00867A24"/>
    <w:rPr>
      <w:b/>
      <w:bCs/>
      <w:sz w:val="20"/>
      <w:szCs w:val="20"/>
    </w:rPr>
  </w:style>
  <w:style w:type="paragraph" w:styleId="BalloonText">
    <w:name w:val="Balloon Text"/>
    <w:basedOn w:val="Normal"/>
    <w:link w:val="BalloonTextChar"/>
    <w:uiPriority w:val="99"/>
    <w:semiHidden/>
    <w:unhideWhenUsed/>
    <w:rsid w:val="00867A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A24"/>
    <w:rPr>
      <w:rFonts w:ascii="Segoe UI" w:hAnsi="Segoe UI" w:cs="Segoe UI"/>
      <w:sz w:val="18"/>
      <w:szCs w:val="18"/>
    </w:rPr>
  </w:style>
  <w:style w:type="character" w:customStyle="1" w:styleId="UnresolvedMention1">
    <w:name w:val="Unresolved Mention1"/>
    <w:basedOn w:val="DefaultParagraphFont"/>
    <w:uiPriority w:val="99"/>
    <w:semiHidden/>
    <w:unhideWhenUsed/>
    <w:rsid w:val="009773B2"/>
    <w:rPr>
      <w:color w:val="605E5C"/>
      <w:shd w:val="clear" w:color="auto" w:fill="E1DFDD"/>
    </w:rPr>
  </w:style>
  <w:style w:type="character" w:customStyle="1" w:styleId="Heading2Char">
    <w:name w:val="Heading 2 Char"/>
    <w:basedOn w:val="DefaultParagraphFont"/>
    <w:link w:val="Heading2"/>
    <w:uiPriority w:val="9"/>
    <w:rsid w:val="00B51428"/>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6047BE"/>
    <w:pPr>
      <w:spacing w:after="0" w:line="240" w:lineRule="auto"/>
    </w:pPr>
    <w:rPr>
      <w:rFonts w:ascii="Calibri" w:hAnsi="Calibri" w:cs="Calibri"/>
      <w:sz w:val="24"/>
      <w:szCs w:val="24"/>
    </w:rPr>
  </w:style>
  <w:style w:type="paragraph" w:styleId="Header">
    <w:name w:val="header"/>
    <w:basedOn w:val="Normal"/>
    <w:link w:val="HeaderChar"/>
    <w:uiPriority w:val="99"/>
    <w:unhideWhenUsed/>
    <w:rsid w:val="009F58D6"/>
    <w:pPr>
      <w:tabs>
        <w:tab w:val="center" w:pos="4680"/>
        <w:tab w:val="right" w:pos="9360"/>
      </w:tabs>
    </w:pPr>
  </w:style>
  <w:style w:type="character" w:customStyle="1" w:styleId="HeaderChar">
    <w:name w:val="Header Char"/>
    <w:basedOn w:val="DefaultParagraphFont"/>
    <w:link w:val="Header"/>
    <w:uiPriority w:val="99"/>
    <w:rsid w:val="009F58D6"/>
    <w:rPr>
      <w:rFonts w:ascii="Calibri" w:hAnsi="Calibri" w:cs="Calibri"/>
      <w:sz w:val="24"/>
      <w:szCs w:val="24"/>
    </w:rPr>
  </w:style>
  <w:style w:type="paragraph" w:styleId="Footer">
    <w:name w:val="footer"/>
    <w:basedOn w:val="Normal"/>
    <w:link w:val="FooterChar"/>
    <w:uiPriority w:val="99"/>
    <w:unhideWhenUsed/>
    <w:rsid w:val="009F58D6"/>
    <w:pPr>
      <w:tabs>
        <w:tab w:val="center" w:pos="4680"/>
        <w:tab w:val="right" w:pos="9360"/>
      </w:tabs>
    </w:pPr>
  </w:style>
  <w:style w:type="character" w:customStyle="1" w:styleId="FooterChar">
    <w:name w:val="Footer Char"/>
    <w:basedOn w:val="DefaultParagraphFont"/>
    <w:link w:val="Footer"/>
    <w:uiPriority w:val="99"/>
    <w:rsid w:val="009F58D6"/>
    <w:rPr>
      <w:rFonts w:ascii="Calibri" w:hAnsi="Calibri" w:cs="Calibri"/>
      <w:sz w:val="24"/>
      <w:szCs w:val="24"/>
    </w:rPr>
  </w:style>
  <w:style w:type="paragraph" w:customStyle="1" w:styleId="GTDocID">
    <w:name w:val="GT DocID"/>
    <w:basedOn w:val="Normal"/>
    <w:next w:val="Normal"/>
    <w:link w:val="GTDocIDChar"/>
    <w:qFormat/>
    <w:rsid w:val="009F58D6"/>
    <w:pPr>
      <w:spacing w:after="200" w:line="276" w:lineRule="auto"/>
    </w:pPr>
    <w:rPr>
      <w:rFonts w:ascii="Arial" w:hAnsi="Arial" w:cstheme="minorBidi"/>
      <w:i/>
      <w:noProof/>
      <w:sz w:val="16"/>
      <w:szCs w:val="22"/>
    </w:rPr>
  </w:style>
  <w:style w:type="character" w:customStyle="1" w:styleId="GTDocIDChar">
    <w:name w:val="GT DocID Char"/>
    <w:basedOn w:val="DefaultParagraphFont"/>
    <w:link w:val="GTDocID"/>
    <w:rsid w:val="009F58D6"/>
    <w:rPr>
      <w:rFonts w:ascii="Arial" w:hAnsi="Arial"/>
      <w:i/>
      <w:noProof/>
      <w:sz w:val="16"/>
    </w:rPr>
  </w:style>
  <w:style w:type="table" w:styleId="TableGrid">
    <w:name w:val="Table Grid"/>
    <w:basedOn w:val="TableNormal"/>
    <w:uiPriority w:val="39"/>
    <w:rsid w:val="00372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rsid w:val="00FD16D8"/>
    <w:rPr>
      <w:color w:val="605E5C"/>
      <w:shd w:val="clear" w:color="auto" w:fill="E1DFDD"/>
    </w:rPr>
  </w:style>
  <w:style w:type="paragraph" w:styleId="ListParagraph">
    <w:name w:val="List Paragraph"/>
    <w:basedOn w:val="Normal"/>
    <w:uiPriority w:val="34"/>
    <w:qFormat/>
    <w:rsid w:val="00916D35"/>
    <w:pPr>
      <w:ind w:left="720"/>
      <w:contextualSpacing/>
    </w:pPr>
  </w:style>
  <w:style w:type="character" w:styleId="FollowedHyperlink">
    <w:name w:val="FollowedHyperlink"/>
    <w:basedOn w:val="DefaultParagraphFont"/>
    <w:uiPriority w:val="99"/>
    <w:semiHidden/>
    <w:unhideWhenUsed/>
    <w:rsid w:val="002A626A"/>
    <w:rPr>
      <w:color w:val="954F72" w:themeColor="followedHyperlink"/>
      <w:u w:val="single"/>
    </w:rPr>
  </w:style>
  <w:style w:type="character" w:customStyle="1" w:styleId="Heading3Char">
    <w:name w:val="Heading 3 Char"/>
    <w:basedOn w:val="DefaultParagraphFont"/>
    <w:link w:val="Heading3"/>
    <w:uiPriority w:val="9"/>
    <w:semiHidden/>
    <w:rsid w:val="002E6E08"/>
    <w:rPr>
      <w:rFonts w:asciiTheme="majorHAnsi" w:eastAsiaTheme="majorEastAsia" w:hAnsiTheme="majorHAnsi" w:cstheme="majorBidi"/>
      <w:color w:val="1F3763" w:themeColor="accent1" w:themeShade="7F"/>
      <w:sz w:val="24"/>
      <w:szCs w:val="24"/>
    </w:rPr>
  </w:style>
  <w:style w:type="paragraph" w:customStyle="1" w:styleId="ImanageFooter">
    <w:name w:val="Imanage Footer"/>
    <w:basedOn w:val="Normal"/>
    <w:rsid w:val="00CE6022"/>
    <w:rPr>
      <w:rFonts w:ascii="Times New Roman" w:eastAsia="Times New Roman" w:hAnsi="Times New Roman" w:cs="Times New Roman"/>
      <w:sz w:val="16"/>
    </w:rPr>
  </w:style>
  <w:style w:type="character" w:customStyle="1" w:styleId="fontstyle01">
    <w:name w:val="fontstyle01"/>
    <w:basedOn w:val="DefaultParagraphFont"/>
    <w:rsid w:val="0022401D"/>
    <w:rPr>
      <w:rFonts w:ascii="Corbel" w:hAnsi="Corbel" w:hint="default"/>
      <w:b w:val="0"/>
      <w:bCs w:val="0"/>
      <w:i w:val="0"/>
      <w:iCs w:val="0"/>
      <w:color w:val="000000"/>
      <w:sz w:val="22"/>
      <w:szCs w:val="22"/>
    </w:rPr>
  </w:style>
  <w:style w:type="character" w:styleId="PageNumber">
    <w:name w:val="page number"/>
    <w:basedOn w:val="DefaultParagraphFont"/>
    <w:semiHidden/>
    <w:rsid w:val="001302BE"/>
    <w:rPr>
      <w:szCs w:val="16"/>
    </w:rPr>
  </w:style>
  <w:style w:type="table" w:customStyle="1" w:styleId="TableGrid1">
    <w:name w:val="Table Grid1"/>
    <w:basedOn w:val="TableNormal"/>
    <w:next w:val="TableGrid"/>
    <w:rsid w:val="001302BE"/>
    <w:pPr>
      <w:spacing w:after="0" w:line="240" w:lineRule="auto"/>
    </w:pPr>
    <w:rPr>
      <w:rFonts w:eastAsia="PMingLiU"/>
      <w:lang w:val="en-AU"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C3644"/>
    <w:pPr>
      <w:spacing w:after="0" w:line="240" w:lineRule="auto"/>
    </w:pPr>
    <w:rPr>
      <w:rFonts w:eastAsia="PMingLiU"/>
      <w:lang w:val="en-AU"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F1363"/>
    <w:rPr>
      <w:color w:val="808080"/>
    </w:rPr>
  </w:style>
  <w:style w:type="paragraph" w:styleId="BodyText">
    <w:name w:val="Body Text"/>
    <w:basedOn w:val="Normal"/>
    <w:link w:val="BodyTextChar"/>
    <w:qFormat/>
    <w:rsid w:val="00E224C2"/>
    <w:pPr>
      <w:spacing w:after="180" w:line="260" w:lineRule="atLeast"/>
    </w:pPr>
    <w:rPr>
      <w:rFonts w:asciiTheme="minorHAnsi" w:eastAsiaTheme="minorEastAsia" w:hAnsiTheme="minorHAnsi" w:cstheme="minorBidi"/>
      <w:sz w:val="22"/>
      <w:szCs w:val="28"/>
      <w:lang w:val="de-DE" w:eastAsia="zh-CN"/>
    </w:rPr>
  </w:style>
  <w:style w:type="character" w:customStyle="1" w:styleId="BodyTextChar">
    <w:name w:val="Body Text Char"/>
    <w:basedOn w:val="DefaultParagraphFont"/>
    <w:link w:val="BodyText"/>
    <w:rsid w:val="00E224C2"/>
    <w:rPr>
      <w:rFonts w:eastAsiaTheme="minorEastAsia"/>
      <w:szCs w:val="28"/>
      <w:lang w:val="de-DE" w:eastAsia="zh-CN"/>
    </w:rPr>
  </w:style>
  <w:style w:type="character" w:styleId="UnresolvedMention">
    <w:name w:val="Unresolved Mention"/>
    <w:basedOn w:val="DefaultParagraphFont"/>
    <w:uiPriority w:val="99"/>
    <w:unhideWhenUsed/>
    <w:rsid w:val="0057376A"/>
    <w:rPr>
      <w:color w:val="605E5C"/>
      <w:shd w:val="clear" w:color="auto" w:fill="E1DFDD"/>
    </w:rPr>
  </w:style>
  <w:style w:type="character" w:styleId="Mention">
    <w:name w:val="Mention"/>
    <w:basedOn w:val="DefaultParagraphFont"/>
    <w:uiPriority w:val="99"/>
    <w:unhideWhenUsed/>
    <w:rsid w:val="0057376A"/>
    <w:rPr>
      <w:color w:val="2B579A"/>
      <w:shd w:val="clear" w:color="auto" w:fill="E1DFDD"/>
    </w:rPr>
  </w:style>
  <w:style w:type="paragraph" w:styleId="NoSpacing">
    <w:name w:val="No Spacing"/>
    <w:uiPriority w:val="1"/>
    <w:qFormat/>
    <w:rsid w:val="001E15CF"/>
    <w:pPr>
      <w:spacing w:after="0" w:line="240" w:lineRule="auto"/>
    </w:pPr>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12925">
      <w:bodyDiv w:val="1"/>
      <w:marLeft w:val="0"/>
      <w:marRight w:val="0"/>
      <w:marTop w:val="0"/>
      <w:marBottom w:val="0"/>
      <w:divBdr>
        <w:top w:val="none" w:sz="0" w:space="0" w:color="auto"/>
        <w:left w:val="none" w:sz="0" w:space="0" w:color="auto"/>
        <w:bottom w:val="none" w:sz="0" w:space="0" w:color="auto"/>
        <w:right w:val="none" w:sz="0" w:space="0" w:color="auto"/>
      </w:divBdr>
    </w:div>
    <w:div w:id="180321938">
      <w:bodyDiv w:val="1"/>
      <w:marLeft w:val="0"/>
      <w:marRight w:val="0"/>
      <w:marTop w:val="0"/>
      <w:marBottom w:val="0"/>
      <w:divBdr>
        <w:top w:val="none" w:sz="0" w:space="0" w:color="auto"/>
        <w:left w:val="none" w:sz="0" w:space="0" w:color="auto"/>
        <w:bottom w:val="none" w:sz="0" w:space="0" w:color="auto"/>
        <w:right w:val="none" w:sz="0" w:space="0" w:color="auto"/>
      </w:divBdr>
      <w:divsChild>
        <w:div w:id="98068970">
          <w:marLeft w:val="0"/>
          <w:marRight w:val="0"/>
          <w:marTop w:val="0"/>
          <w:marBottom w:val="0"/>
          <w:divBdr>
            <w:top w:val="none" w:sz="0" w:space="0" w:color="auto"/>
            <w:left w:val="none" w:sz="0" w:space="0" w:color="auto"/>
            <w:bottom w:val="none" w:sz="0" w:space="0" w:color="auto"/>
            <w:right w:val="none" w:sz="0" w:space="0" w:color="auto"/>
          </w:divBdr>
          <w:divsChild>
            <w:div w:id="1200582927">
              <w:marLeft w:val="0"/>
              <w:marRight w:val="0"/>
              <w:marTop w:val="0"/>
              <w:marBottom w:val="0"/>
              <w:divBdr>
                <w:top w:val="none" w:sz="0" w:space="0" w:color="auto"/>
                <w:left w:val="none" w:sz="0" w:space="0" w:color="auto"/>
                <w:bottom w:val="none" w:sz="0" w:space="0" w:color="auto"/>
                <w:right w:val="none" w:sz="0" w:space="0" w:color="auto"/>
              </w:divBdr>
              <w:divsChild>
                <w:div w:id="76476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904879">
          <w:marLeft w:val="0"/>
          <w:marRight w:val="0"/>
          <w:marTop w:val="0"/>
          <w:marBottom w:val="0"/>
          <w:divBdr>
            <w:top w:val="none" w:sz="0" w:space="0" w:color="auto"/>
            <w:left w:val="none" w:sz="0" w:space="0" w:color="auto"/>
            <w:bottom w:val="single" w:sz="48" w:space="0" w:color="382F2D"/>
            <w:right w:val="none" w:sz="0" w:space="0" w:color="auto"/>
          </w:divBdr>
          <w:divsChild>
            <w:div w:id="1103961323">
              <w:marLeft w:val="0"/>
              <w:marRight w:val="0"/>
              <w:marTop w:val="0"/>
              <w:marBottom w:val="0"/>
              <w:divBdr>
                <w:top w:val="single" w:sz="18" w:space="26" w:color="FFFFFF"/>
                <w:left w:val="none" w:sz="0" w:space="0" w:color="auto"/>
                <w:bottom w:val="single" w:sz="18" w:space="0" w:color="FFFFFF"/>
                <w:right w:val="none" w:sz="0" w:space="0" w:color="auto"/>
              </w:divBdr>
              <w:divsChild>
                <w:div w:id="84177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108739">
      <w:bodyDiv w:val="1"/>
      <w:marLeft w:val="0"/>
      <w:marRight w:val="0"/>
      <w:marTop w:val="0"/>
      <w:marBottom w:val="0"/>
      <w:divBdr>
        <w:top w:val="none" w:sz="0" w:space="0" w:color="auto"/>
        <w:left w:val="none" w:sz="0" w:space="0" w:color="auto"/>
        <w:bottom w:val="none" w:sz="0" w:space="0" w:color="auto"/>
        <w:right w:val="none" w:sz="0" w:space="0" w:color="auto"/>
      </w:divBdr>
    </w:div>
    <w:div w:id="355229129">
      <w:bodyDiv w:val="1"/>
      <w:marLeft w:val="0"/>
      <w:marRight w:val="0"/>
      <w:marTop w:val="0"/>
      <w:marBottom w:val="0"/>
      <w:divBdr>
        <w:top w:val="none" w:sz="0" w:space="0" w:color="auto"/>
        <w:left w:val="none" w:sz="0" w:space="0" w:color="auto"/>
        <w:bottom w:val="none" w:sz="0" w:space="0" w:color="auto"/>
        <w:right w:val="none" w:sz="0" w:space="0" w:color="auto"/>
      </w:divBdr>
    </w:div>
    <w:div w:id="358631673">
      <w:bodyDiv w:val="1"/>
      <w:marLeft w:val="0"/>
      <w:marRight w:val="0"/>
      <w:marTop w:val="0"/>
      <w:marBottom w:val="0"/>
      <w:divBdr>
        <w:top w:val="none" w:sz="0" w:space="0" w:color="auto"/>
        <w:left w:val="none" w:sz="0" w:space="0" w:color="auto"/>
        <w:bottom w:val="none" w:sz="0" w:space="0" w:color="auto"/>
        <w:right w:val="none" w:sz="0" w:space="0" w:color="auto"/>
      </w:divBdr>
    </w:div>
    <w:div w:id="397021599">
      <w:bodyDiv w:val="1"/>
      <w:marLeft w:val="0"/>
      <w:marRight w:val="0"/>
      <w:marTop w:val="0"/>
      <w:marBottom w:val="0"/>
      <w:divBdr>
        <w:top w:val="none" w:sz="0" w:space="0" w:color="auto"/>
        <w:left w:val="none" w:sz="0" w:space="0" w:color="auto"/>
        <w:bottom w:val="none" w:sz="0" w:space="0" w:color="auto"/>
        <w:right w:val="none" w:sz="0" w:space="0" w:color="auto"/>
      </w:divBdr>
      <w:divsChild>
        <w:div w:id="853423699">
          <w:marLeft w:val="0"/>
          <w:marRight w:val="0"/>
          <w:marTop w:val="0"/>
          <w:marBottom w:val="0"/>
          <w:divBdr>
            <w:top w:val="none" w:sz="0" w:space="0" w:color="auto"/>
            <w:left w:val="none" w:sz="0" w:space="0" w:color="auto"/>
            <w:bottom w:val="none" w:sz="0" w:space="0" w:color="auto"/>
            <w:right w:val="none" w:sz="0" w:space="0" w:color="auto"/>
          </w:divBdr>
        </w:div>
      </w:divsChild>
    </w:div>
    <w:div w:id="435292971">
      <w:bodyDiv w:val="1"/>
      <w:marLeft w:val="0"/>
      <w:marRight w:val="0"/>
      <w:marTop w:val="0"/>
      <w:marBottom w:val="0"/>
      <w:divBdr>
        <w:top w:val="none" w:sz="0" w:space="0" w:color="auto"/>
        <w:left w:val="none" w:sz="0" w:space="0" w:color="auto"/>
        <w:bottom w:val="none" w:sz="0" w:space="0" w:color="auto"/>
        <w:right w:val="none" w:sz="0" w:space="0" w:color="auto"/>
      </w:divBdr>
    </w:div>
    <w:div w:id="462693838">
      <w:bodyDiv w:val="1"/>
      <w:marLeft w:val="0"/>
      <w:marRight w:val="0"/>
      <w:marTop w:val="0"/>
      <w:marBottom w:val="0"/>
      <w:divBdr>
        <w:top w:val="none" w:sz="0" w:space="0" w:color="auto"/>
        <w:left w:val="none" w:sz="0" w:space="0" w:color="auto"/>
        <w:bottom w:val="none" w:sz="0" w:space="0" w:color="auto"/>
        <w:right w:val="none" w:sz="0" w:space="0" w:color="auto"/>
      </w:divBdr>
      <w:divsChild>
        <w:div w:id="1653681176">
          <w:marLeft w:val="0"/>
          <w:marRight w:val="0"/>
          <w:marTop w:val="0"/>
          <w:marBottom w:val="0"/>
          <w:divBdr>
            <w:top w:val="none" w:sz="0" w:space="0" w:color="auto"/>
            <w:left w:val="none" w:sz="0" w:space="0" w:color="auto"/>
            <w:bottom w:val="none" w:sz="0" w:space="0" w:color="auto"/>
            <w:right w:val="none" w:sz="0" w:space="0" w:color="auto"/>
          </w:divBdr>
        </w:div>
      </w:divsChild>
    </w:div>
    <w:div w:id="580531588">
      <w:bodyDiv w:val="1"/>
      <w:marLeft w:val="0"/>
      <w:marRight w:val="0"/>
      <w:marTop w:val="0"/>
      <w:marBottom w:val="0"/>
      <w:divBdr>
        <w:top w:val="none" w:sz="0" w:space="0" w:color="auto"/>
        <w:left w:val="none" w:sz="0" w:space="0" w:color="auto"/>
        <w:bottom w:val="none" w:sz="0" w:space="0" w:color="auto"/>
        <w:right w:val="none" w:sz="0" w:space="0" w:color="auto"/>
      </w:divBdr>
      <w:divsChild>
        <w:div w:id="2101828193">
          <w:marLeft w:val="0"/>
          <w:marRight w:val="0"/>
          <w:marTop w:val="0"/>
          <w:marBottom w:val="0"/>
          <w:divBdr>
            <w:top w:val="none" w:sz="0" w:space="0" w:color="auto"/>
            <w:left w:val="none" w:sz="0" w:space="0" w:color="auto"/>
            <w:bottom w:val="none" w:sz="0" w:space="0" w:color="auto"/>
            <w:right w:val="none" w:sz="0" w:space="0" w:color="auto"/>
          </w:divBdr>
          <w:divsChild>
            <w:div w:id="686099083">
              <w:marLeft w:val="0"/>
              <w:marRight w:val="0"/>
              <w:marTop w:val="0"/>
              <w:marBottom w:val="0"/>
              <w:divBdr>
                <w:top w:val="none" w:sz="0" w:space="0" w:color="auto"/>
                <w:left w:val="none" w:sz="0" w:space="0" w:color="auto"/>
                <w:bottom w:val="none" w:sz="0" w:space="0" w:color="auto"/>
                <w:right w:val="none" w:sz="0" w:space="0" w:color="auto"/>
              </w:divBdr>
              <w:divsChild>
                <w:div w:id="37886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88655">
          <w:marLeft w:val="0"/>
          <w:marRight w:val="0"/>
          <w:marTop w:val="0"/>
          <w:marBottom w:val="0"/>
          <w:divBdr>
            <w:top w:val="none" w:sz="0" w:space="0" w:color="auto"/>
            <w:left w:val="none" w:sz="0" w:space="0" w:color="auto"/>
            <w:bottom w:val="single" w:sz="48" w:space="0" w:color="382F2D"/>
            <w:right w:val="none" w:sz="0" w:space="0" w:color="auto"/>
          </w:divBdr>
          <w:divsChild>
            <w:div w:id="576793122">
              <w:marLeft w:val="0"/>
              <w:marRight w:val="0"/>
              <w:marTop w:val="0"/>
              <w:marBottom w:val="0"/>
              <w:divBdr>
                <w:top w:val="single" w:sz="18" w:space="26" w:color="FFFFFF"/>
                <w:left w:val="none" w:sz="0" w:space="0" w:color="auto"/>
                <w:bottom w:val="single" w:sz="18" w:space="0" w:color="FFFFFF"/>
                <w:right w:val="none" w:sz="0" w:space="0" w:color="auto"/>
              </w:divBdr>
              <w:divsChild>
                <w:div w:id="118633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714382">
      <w:bodyDiv w:val="1"/>
      <w:marLeft w:val="0"/>
      <w:marRight w:val="0"/>
      <w:marTop w:val="0"/>
      <w:marBottom w:val="0"/>
      <w:divBdr>
        <w:top w:val="none" w:sz="0" w:space="0" w:color="auto"/>
        <w:left w:val="none" w:sz="0" w:space="0" w:color="auto"/>
        <w:bottom w:val="none" w:sz="0" w:space="0" w:color="auto"/>
        <w:right w:val="none" w:sz="0" w:space="0" w:color="auto"/>
      </w:divBdr>
    </w:div>
    <w:div w:id="914975608">
      <w:bodyDiv w:val="1"/>
      <w:marLeft w:val="0"/>
      <w:marRight w:val="0"/>
      <w:marTop w:val="0"/>
      <w:marBottom w:val="0"/>
      <w:divBdr>
        <w:top w:val="none" w:sz="0" w:space="0" w:color="auto"/>
        <w:left w:val="none" w:sz="0" w:space="0" w:color="auto"/>
        <w:bottom w:val="none" w:sz="0" w:space="0" w:color="auto"/>
        <w:right w:val="none" w:sz="0" w:space="0" w:color="auto"/>
      </w:divBdr>
      <w:divsChild>
        <w:div w:id="68158415">
          <w:marLeft w:val="0"/>
          <w:marRight w:val="0"/>
          <w:marTop w:val="0"/>
          <w:marBottom w:val="0"/>
          <w:divBdr>
            <w:top w:val="none" w:sz="0" w:space="0" w:color="auto"/>
            <w:left w:val="none" w:sz="0" w:space="0" w:color="auto"/>
            <w:bottom w:val="none" w:sz="0" w:space="0" w:color="auto"/>
            <w:right w:val="none" w:sz="0" w:space="0" w:color="auto"/>
          </w:divBdr>
        </w:div>
      </w:divsChild>
    </w:div>
    <w:div w:id="1111171563">
      <w:bodyDiv w:val="1"/>
      <w:marLeft w:val="0"/>
      <w:marRight w:val="0"/>
      <w:marTop w:val="0"/>
      <w:marBottom w:val="0"/>
      <w:divBdr>
        <w:top w:val="none" w:sz="0" w:space="0" w:color="auto"/>
        <w:left w:val="none" w:sz="0" w:space="0" w:color="auto"/>
        <w:bottom w:val="none" w:sz="0" w:space="0" w:color="auto"/>
        <w:right w:val="none" w:sz="0" w:space="0" w:color="auto"/>
      </w:divBdr>
    </w:div>
    <w:div w:id="1169061123">
      <w:bodyDiv w:val="1"/>
      <w:marLeft w:val="0"/>
      <w:marRight w:val="0"/>
      <w:marTop w:val="0"/>
      <w:marBottom w:val="0"/>
      <w:divBdr>
        <w:top w:val="none" w:sz="0" w:space="0" w:color="auto"/>
        <w:left w:val="none" w:sz="0" w:space="0" w:color="auto"/>
        <w:bottom w:val="none" w:sz="0" w:space="0" w:color="auto"/>
        <w:right w:val="none" w:sz="0" w:space="0" w:color="auto"/>
      </w:divBdr>
    </w:div>
    <w:div w:id="1279410081">
      <w:bodyDiv w:val="1"/>
      <w:marLeft w:val="0"/>
      <w:marRight w:val="0"/>
      <w:marTop w:val="0"/>
      <w:marBottom w:val="0"/>
      <w:divBdr>
        <w:top w:val="none" w:sz="0" w:space="0" w:color="auto"/>
        <w:left w:val="none" w:sz="0" w:space="0" w:color="auto"/>
        <w:bottom w:val="none" w:sz="0" w:space="0" w:color="auto"/>
        <w:right w:val="none" w:sz="0" w:space="0" w:color="auto"/>
      </w:divBdr>
    </w:div>
    <w:div w:id="1299804543">
      <w:bodyDiv w:val="1"/>
      <w:marLeft w:val="0"/>
      <w:marRight w:val="0"/>
      <w:marTop w:val="0"/>
      <w:marBottom w:val="0"/>
      <w:divBdr>
        <w:top w:val="none" w:sz="0" w:space="0" w:color="auto"/>
        <w:left w:val="none" w:sz="0" w:space="0" w:color="auto"/>
        <w:bottom w:val="none" w:sz="0" w:space="0" w:color="auto"/>
        <w:right w:val="none" w:sz="0" w:space="0" w:color="auto"/>
      </w:divBdr>
      <w:divsChild>
        <w:div w:id="837385277">
          <w:marLeft w:val="0"/>
          <w:marRight w:val="0"/>
          <w:marTop w:val="0"/>
          <w:marBottom w:val="0"/>
          <w:divBdr>
            <w:top w:val="none" w:sz="0" w:space="0" w:color="auto"/>
            <w:left w:val="none" w:sz="0" w:space="0" w:color="auto"/>
            <w:bottom w:val="none" w:sz="0" w:space="0" w:color="auto"/>
            <w:right w:val="none" w:sz="0" w:space="0" w:color="auto"/>
          </w:divBdr>
        </w:div>
      </w:divsChild>
    </w:div>
    <w:div w:id="1554733726">
      <w:bodyDiv w:val="1"/>
      <w:marLeft w:val="0"/>
      <w:marRight w:val="0"/>
      <w:marTop w:val="0"/>
      <w:marBottom w:val="0"/>
      <w:divBdr>
        <w:top w:val="none" w:sz="0" w:space="0" w:color="auto"/>
        <w:left w:val="none" w:sz="0" w:space="0" w:color="auto"/>
        <w:bottom w:val="none" w:sz="0" w:space="0" w:color="auto"/>
        <w:right w:val="none" w:sz="0" w:space="0" w:color="auto"/>
      </w:divBdr>
      <w:divsChild>
        <w:div w:id="476067279">
          <w:marLeft w:val="0"/>
          <w:marRight w:val="0"/>
          <w:marTop w:val="0"/>
          <w:marBottom w:val="0"/>
          <w:divBdr>
            <w:top w:val="none" w:sz="0" w:space="0" w:color="auto"/>
            <w:left w:val="none" w:sz="0" w:space="0" w:color="auto"/>
            <w:bottom w:val="none" w:sz="0" w:space="0" w:color="auto"/>
            <w:right w:val="none" w:sz="0" w:space="0" w:color="auto"/>
          </w:divBdr>
        </w:div>
      </w:divsChild>
    </w:div>
    <w:div w:id="1562208980">
      <w:bodyDiv w:val="1"/>
      <w:marLeft w:val="0"/>
      <w:marRight w:val="0"/>
      <w:marTop w:val="0"/>
      <w:marBottom w:val="0"/>
      <w:divBdr>
        <w:top w:val="none" w:sz="0" w:space="0" w:color="auto"/>
        <w:left w:val="none" w:sz="0" w:space="0" w:color="auto"/>
        <w:bottom w:val="none" w:sz="0" w:space="0" w:color="auto"/>
        <w:right w:val="none" w:sz="0" w:space="0" w:color="auto"/>
      </w:divBdr>
    </w:div>
    <w:div w:id="1580092573">
      <w:bodyDiv w:val="1"/>
      <w:marLeft w:val="0"/>
      <w:marRight w:val="0"/>
      <w:marTop w:val="0"/>
      <w:marBottom w:val="0"/>
      <w:divBdr>
        <w:top w:val="none" w:sz="0" w:space="0" w:color="auto"/>
        <w:left w:val="none" w:sz="0" w:space="0" w:color="auto"/>
        <w:bottom w:val="none" w:sz="0" w:space="0" w:color="auto"/>
        <w:right w:val="none" w:sz="0" w:space="0" w:color="auto"/>
      </w:divBdr>
    </w:div>
    <w:div w:id="197198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20herei" TargetMode="External"/><Relationship Id="rId18" Type="http://schemas.openxmlformats.org/officeDocument/2006/relationships/hyperlink" Target="https://www.starbucks.ro/ro/regulament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dporomania@amrest.eu" TargetMode="Externa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https://www.starbucks.ro/ro/account/create" TargetMode="External"/><Relationship Id="rId17" Type="http://schemas.openxmlformats.org/officeDocument/2006/relationships/hyperlink" Target="https://www.starbucks.ro/ro/account/create" TargetMode="External"/><Relationship Id="rId25" Type="http://schemas.openxmlformats.org/officeDocument/2006/relationships/footer" Target="footer2.xm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support.google.com/accounts/answer/3467281?hl=en" TargetMode="External"/><Relationship Id="rId20" Type="http://schemas.openxmlformats.org/officeDocument/2006/relationships/hyperlink" Target="mailto:privacy@starbucks.co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arbucksromania.ro" TargetMode="External"/><Relationship Id="rId24" Type="http://schemas.openxmlformats.org/officeDocument/2006/relationships/footer" Target="footer1.xml"/><Relationship Id="rId32" Type="http://schemas.openxmlformats.org/officeDocument/2006/relationships/footer" Target="footer5.xml"/><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ere" TargetMode="External"/><Relationship Id="rId23" Type="http://schemas.openxmlformats.org/officeDocument/2006/relationships/header" Target="header2.xml"/><Relationship Id="rId28" Type="http://schemas.openxmlformats.org/officeDocument/2006/relationships/hyperlink" Target="https://www.starbucks.ro/sites/starbucks-ro-pwa/files/2026-03/SBX%20Rewards%20Terms%20Spring%202026.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dpb.europa.eu/about-edpb/board/members_en"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ort.apple.com/en-us/102647"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eader" Target="header5.xml"/><Relationship Id="rId35"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7640737F-2A2B-4B18-9313-C548303CCDB7}">
    <t:Anchor>
      <t:Comment id="665858391"/>
    </t:Anchor>
    <t:History>
      <t:Event id="{7BCAB8A8-0640-43BC-96AC-466F3484D362}" time="2022-05-06T14:12:52.911Z">
        <t:Attribution userId="S::beata.zalewska1@amrest.eu::8c5334a9-866c-43d7-bcc3-0b26f389ae60" userProvider="AD" userName="Zalewska, Beata"/>
        <t:Anchor>
          <t:Comment id="665858391"/>
        </t:Anchor>
        <t:Create/>
      </t:Event>
      <t:Event id="{DCE6D366-B160-4FFD-A527-7A4B420B1437}" time="2022-05-06T14:12:52.911Z">
        <t:Attribution userId="S::beata.zalewska1@amrest.eu::8c5334a9-866c-43d7-bcc3-0b26f389ae60" userProvider="AD" userName="Zalewska, Beata"/>
        <t:Anchor>
          <t:Comment id="665858391"/>
        </t:Anchor>
        <t:Assign userId="S::Monika.Motus@amrest.eu::183de6a1-3d5c-4093-8d13-8e7896a45bc5" userProvider="AD" userName="Motus, Monika"/>
      </t:Event>
      <t:Event id="{0B7C42B9-316F-43BB-9CC8-10FCF15277B7}" time="2022-05-06T14:12:52.911Z">
        <t:Attribution userId="S::beata.zalewska1@amrest.eu::8c5334a9-866c-43d7-bcc3-0b26f389ae60" userProvider="AD" userName="Zalewska, Beata"/>
        <t:Anchor>
          <t:Comment id="665858391"/>
        </t:Anchor>
        <t:SetTitle title="@Motus, Monika proszę zweryfikuj czy to jest ok?"/>
      </t:Event>
    </t:History>
  </t:Task>
  <t:Task id="{8BC390B0-068A-477C-9ADA-35CBE3B500AB}">
    <t:Anchor>
      <t:Comment id="1594088231"/>
    </t:Anchor>
    <t:History>
      <t:Event id="{A7D4CCD1-64B3-4968-B68A-C98918F54BE6}" time="2022-05-06T14:19:48.449Z">
        <t:Attribution userId="S::beata.zalewska1@amrest.eu::8c5334a9-866c-43d7-bcc3-0b26f389ae60" userProvider="AD" userName="Zalewska, Beata"/>
        <t:Anchor>
          <t:Comment id="1594088231"/>
        </t:Anchor>
        <t:Create/>
      </t:Event>
      <t:Event id="{0A18CCF6-C410-4BF6-99F9-9E1B92796A74}" time="2022-05-06T14:19:48.449Z">
        <t:Attribution userId="S::beata.zalewska1@amrest.eu::8c5334a9-866c-43d7-bcc3-0b26f389ae60" userProvider="AD" userName="Zalewska, Beata"/>
        <t:Anchor>
          <t:Comment id="1594088231"/>
        </t:Anchor>
        <t:Assign userId="S::Lukasz.Jedrzejak@amrest.eu::1006ff25-f588-4a55-97c3-94b02b51059c" userProvider="AD" userName="Jedrzejak, Lukasz"/>
      </t:Event>
      <t:Event id="{B6377C0B-B363-4D3F-AB93-1FBFFD083EE3}" time="2022-05-06T14:19:48.449Z">
        <t:Attribution userId="S::beata.zalewska1@amrest.eu::8c5334a9-866c-43d7-bcc3-0b26f389ae60" userProvider="AD" userName="Zalewska, Beata"/>
        <t:Anchor>
          <t:Comment id="1594088231"/>
        </t:Anchor>
        <t:SetTitle title="@Jedrzejak, Lukasz Please check this"/>
      </t:Event>
    </t:History>
  </t:Task>
  <t:Task id="{7C19C8BB-C78E-4FA4-95FD-D076C85F449E}">
    <t:Anchor>
      <t:Comment id="509198119"/>
    </t:Anchor>
    <t:History>
      <t:Event id="{0C067834-11F6-488B-B458-15F9BBAF8A9C}" time="2022-05-09T05:57:05.081Z">
        <t:Attribution userId="S::monika.motus@amrest.eu::183de6a1-3d5c-4093-8d13-8e7896a45bc5" userProvider="AD" userName="Motus, Monika"/>
        <t:Anchor>
          <t:Comment id="509198119"/>
        </t:Anchor>
        <t:Create/>
      </t:Event>
      <t:Event id="{C16D1DCC-D6F9-48E1-BE81-6366D0597C4A}" time="2022-05-09T05:57:05.081Z">
        <t:Attribution userId="S::monika.motus@amrest.eu::183de6a1-3d5c-4093-8d13-8e7896a45bc5" userProvider="AD" userName="Motus, Monika"/>
        <t:Anchor>
          <t:Comment id="509198119"/>
        </t:Anchor>
        <t:Assign userId="S::beata.zalewska1@amrest.eu::8c5334a9-866c-43d7-bcc3-0b26f389ae60" userProvider="AD" userName="Zalewska, Beata"/>
      </t:Event>
      <t:Event id="{DF620D26-DB2A-4DCB-BA37-405CEC5D0FFC}" time="2022-05-09T05:57:05.081Z">
        <t:Attribution userId="S::monika.motus@amrest.eu::183de6a1-3d5c-4093-8d13-8e7896a45bc5" userProvider="AD" userName="Motus, Monika"/>
        <t:Anchor>
          <t:Comment id="509198119"/>
        </t:Anchor>
        <t:SetTitle title="@Zalewska, Beata a tu jednak usuwamy to rozgraniczenie, że www.card.starbucks.pl to jest,,web application&quot; a Starbucks CEE ,,mobile applicat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B75E6D10F99A4893D12CE2CD85207F" ma:contentTypeVersion="18" ma:contentTypeDescription="Create a new document." ma:contentTypeScope="" ma:versionID="5e08258b06c5f913abf841f9a7222ab7">
  <xsd:schema xmlns:xsd="http://www.w3.org/2001/XMLSchema" xmlns:xs="http://www.w3.org/2001/XMLSchema" xmlns:p="http://schemas.microsoft.com/office/2006/metadata/properties" xmlns:ns2="94e42162-1cdd-42c8-ab7f-5b9964ba86cd" xmlns:ns3="129be86b-cbd1-4db4-b01d-b46703cdf15b" targetNamespace="http://schemas.microsoft.com/office/2006/metadata/properties" ma:root="true" ma:fieldsID="57f594c214e6ff7f1887f939c6588560" ns2:_="" ns3:_="">
    <xsd:import namespace="94e42162-1cdd-42c8-ab7f-5b9964ba86cd"/>
    <xsd:import namespace="129be86b-cbd1-4db4-b01d-b46703cdf1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42162-1cdd-42c8-ab7f-5b9964ba86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ff6daa-0916-4f6e-8903-ed42441947a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9be86b-cbd1-4db4-b01d-b46703cdf15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6ecebc1-816b-40e5-8248-760cd8230bba}" ma:internalName="TaxCatchAll" ma:showField="CatchAllData" ma:web="129be86b-cbd1-4db4-b01d-b46703cdf1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29be86b-cbd1-4db4-b01d-b46703cdf15b" xsi:nil="true"/>
    <lcf76f155ced4ddcb4097134ff3c332f xmlns="94e42162-1cdd-42c8-ab7f-5b9964ba86cd">
      <Terms xmlns="http://schemas.microsoft.com/office/infopath/2007/PartnerControls"/>
    </lcf76f155ced4ddcb4097134ff3c332f>
    <SharedWithUsers xmlns="129be86b-cbd1-4db4-b01d-b46703cdf15b">
      <UserInfo>
        <DisplayName/>
        <AccountId xsi:nil="true"/>
        <AccountType/>
      </UserInfo>
    </SharedWithUsers>
    <MediaLengthInSeconds xmlns="94e42162-1cdd-42c8-ab7f-5b9964ba86cd" xsi:nil="true"/>
  </documentManagement>
</p:properties>
</file>

<file path=customXml/itemProps1.xml><?xml version="1.0" encoding="utf-8"?>
<ds:datastoreItem xmlns:ds="http://schemas.openxmlformats.org/officeDocument/2006/customXml" ds:itemID="{3FBA4D68-2F76-47B2-9051-6D0FFF25E456}">
  <ds:schemaRefs>
    <ds:schemaRef ds:uri="http://schemas.microsoft.com/sharepoint/v3/contenttype/forms"/>
  </ds:schemaRefs>
</ds:datastoreItem>
</file>

<file path=customXml/itemProps2.xml><?xml version="1.0" encoding="utf-8"?>
<ds:datastoreItem xmlns:ds="http://schemas.openxmlformats.org/officeDocument/2006/customXml" ds:itemID="{891CA362-BA52-4F11-A539-A461EA149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42162-1cdd-42c8-ab7f-5b9964ba86cd"/>
    <ds:schemaRef ds:uri="129be86b-cbd1-4db4-b01d-b46703cdf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A4BE8-3A9F-411C-B26B-42503F64EE7D}">
  <ds:schemaRefs>
    <ds:schemaRef ds:uri="http://schemas.openxmlformats.org/officeDocument/2006/bibliography"/>
  </ds:schemaRefs>
</ds:datastoreItem>
</file>

<file path=customXml/itemProps4.xml><?xml version="1.0" encoding="utf-8"?>
<ds:datastoreItem xmlns:ds="http://schemas.openxmlformats.org/officeDocument/2006/customXml" ds:itemID="{587F9701-B0E6-4B80-B001-81AE72205913}">
  <ds:schemaRefs>
    <ds:schemaRef ds:uri="http://schemas.microsoft.com/office/2006/metadata/properties"/>
    <ds:schemaRef ds:uri="http://schemas.microsoft.com/office/infopath/2007/PartnerControls"/>
    <ds:schemaRef ds:uri="129be86b-cbd1-4db4-b01d-b46703cdf15b"/>
    <ds:schemaRef ds:uri="94e42162-1cdd-42c8-ab7f-5b9964ba86cd"/>
  </ds:schemaRefs>
</ds:datastoreItem>
</file>

<file path=docMetadata/LabelInfo.xml><?xml version="1.0" encoding="utf-8"?>
<clbl:labelList xmlns:clbl="http://schemas.microsoft.com/office/2020/mipLabelMetadata">
  <clbl:label id="{4914a111-b226-4fc7-ad6c-b6ad3019fd31}" enabled="1" method="Standard" siteId="{0d0536cd-2abd-411b-a46e-b436075efeaf}" removed="0"/>
  <clbl:label id="{ee69be27-d938-4eb5-8711-c5e69ca43718}" enabled="0" method="" siteId="{ee69be27-d938-4eb5-8711-c5e69ca43718}" removed="1"/>
</clbl:labelList>
</file>

<file path=docProps/app.xml><?xml version="1.0" encoding="utf-8"?>
<Properties xmlns="http://schemas.openxmlformats.org/officeDocument/2006/extended-properties" xmlns:vt="http://schemas.openxmlformats.org/officeDocument/2006/docPropsVTypes">
  <Template>Normal</Template>
  <TotalTime>292</TotalTime>
  <Pages>15</Pages>
  <Words>5495</Words>
  <Characters>31326</Characters>
  <Application>Microsoft Office Word</Application>
  <DocSecurity>0</DocSecurity>
  <Lines>261</Lines>
  <Paragraphs>73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Appendix to Starbucks Privacy Statement</vt:lpstr>
    </vt:vector>
  </TitlesOfParts>
  <Company/>
  <LinksUpToDate>false</LinksUpToDate>
  <CharactersWithSpaces>36748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Krawczyk, Aleksander</dc:creator>
  <cp:keywords>, docId:E1FFB29BB10438DA295C74DE6CD12303</cp:keywords>
  <dc:description/>
  <cp:lastModifiedBy>Mihalache, Andreea Andrada</cp:lastModifiedBy>
  <cp:revision>90</cp:revision>
  <dcterms:created xsi:type="dcterms:W3CDTF">2026-04-06T11:41:00Z</dcterms:created>
  <dcterms:modified xsi:type="dcterms:W3CDTF">2026-05-07T08:59:00Z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0x01010013B75E6D10F99A4893D12CE2CD85207F</vt:lpwstr>
  </property>
  <property fmtid="{D5CDD505-2E9C-101B-9397-08002B2CF9AE}" pid="3" name="MediaServiceImageTags">
    <vt:lpwstr/>
  </property>
  <property fmtid="{D5CDD505-2E9C-101B-9397-08002B2CF9AE}" pid="4" name="MSIP_Label_ccfff07c-1fd4-4841-834a-2c8071cd873d_Enabled">
    <vt:lpwstr>true</vt:lpwstr>
  </property>
  <property fmtid="{D5CDD505-2E9C-101B-9397-08002B2CF9AE}" pid="5" name="MSIP_Label_ccfff07c-1fd4-4841-834a-2c8071cd873d_SetDate">
    <vt:lpwstr>2023-06-26T12:08:55Z</vt:lpwstr>
  </property>
  <property fmtid="{D5CDD505-2E9C-101B-9397-08002B2CF9AE}" pid="6" name="MSIP_Label_ccfff07c-1fd4-4841-834a-2c8071cd873d_Method">
    <vt:lpwstr>Standard</vt:lpwstr>
  </property>
  <property fmtid="{D5CDD505-2E9C-101B-9397-08002B2CF9AE}" pid="7" name="MSIP_Label_ccfff07c-1fd4-4841-834a-2c8071cd873d_Name">
    <vt:lpwstr>Internal use - Testing Label</vt:lpwstr>
  </property>
  <property fmtid="{D5CDD505-2E9C-101B-9397-08002B2CF9AE}" pid="8" name="MSIP_Label_ccfff07c-1fd4-4841-834a-2c8071cd873d_SiteId">
    <vt:lpwstr>0d0536cd-2abd-411b-a46e-b436075efeaf</vt:lpwstr>
  </property>
  <property fmtid="{D5CDD505-2E9C-101B-9397-08002B2CF9AE}" pid="9" name="MSIP_Label_ccfff07c-1fd4-4841-834a-2c8071cd873d_ActionId">
    <vt:lpwstr>956d0bb5-479a-4865-aa8b-a6a759304fb2</vt:lpwstr>
  </property>
  <property fmtid="{D5CDD505-2E9C-101B-9397-08002B2CF9AE}" pid="10" name="MSIP_Label_ccfff07c-1fd4-4841-834a-2c8071cd873d_ContentBits">
    <vt:lpwstr>0</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